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  <w:r w:rsidRPr="000451DE">
        <w:rPr>
          <w:b/>
          <w:sz w:val="24"/>
          <w:szCs w:val="24"/>
        </w:rPr>
        <w:t>ATA DE SESSÃO DE ABERTURA DOS ENVELOPES DE PROPOSTA E HABILITAÇÃO</w:t>
      </w:r>
    </w:p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F54F59" w:rsidRPr="000451DE" w:rsidRDefault="00F54F59" w:rsidP="00805BE0">
      <w:pPr>
        <w:spacing w:after="0"/>
        <w:jc w:val="center"/>
        <w:rPr>
          <w:b/>
          <w:sz w:val="24"/>
          <w:szCs w:val="24"/>
        </w:rPr>
      </w:pPr>
    </w:p>
    <w:p w:rsidR="00EF0FC3" w:rsidRPr="000451DE" w:rsidRDefault="006B2CFB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Aos </w:t>
      </w:r>
      <w:r w:rsidR="00C8615B">
        <w:rPr>
          <w:sz w:val="24"/>
          <w:szCs w:val="24"/>
        </w:rPr>
        <w:t>13</w:t>
      </w:r>
      <w:r w:rsidR="00A57B73">
        <w:rPr>
          <w:sz w:val="24"/>
          <w:szCs w:val="24"/>
        </w:rPr>
        <w:t xml:space="preserve"> (</w:t>
      </w:r>
      <w:r w:rsidR="00C8615B">
        <w:rPr>
          <w:sz w:val="24"/>
          <w:szCs w:val="24"/>
        </w:rPr>
        <w:t>treze</w:t>
      </w:r>
      <w:r w:rsidR="00A57B73">
        <w:rPr>
          <w:sz w:val="24"/>
          <w:szCs w:val="24"/>
        </w:rPr>
        <w:t>)</w:t>
      </w:r>
      <w:r w:rsidR="00EF0FC3" w:rsidRPr="000451DE">
        <w:rPr>
          <w:sz w:val="24"/>
          <w:szCs w:val="24"/>
        </w:rPr>
        <w:t xml:space="preserve"> dias do mês de </w:t>
      </w:r>
      <w:r w:rsidR="00C8615B">
        <w:rPr>
          <w:sz w:val="24"/>
          <w:szCs w:val="24"/>
        </w:rPr>
        <w:t>Abril</w:t>
      </w:r>
      <w:r w:rsidR="00EF0FC3" w:rsidRPr="000451DE">
        <w:rPr>
          <w:sz w:val="24"/>
          <w:szCs w:val="24"/>
        </w:rPr>
        <w:t xml:space="preserve"> 20</w:t>
      </w:r>
      <w:r w:rsidR="00D63BEA" w:rsidRPr="000451DE">
        <w:rPr>
          <w:sz w:val="24"/>
          <w:szCs w:val="24"/>
        </w:rPr>
        <w:t>2</w:t>
      </w:r>
      <w:r w:rsidR="00F4081E" w:rsidRPr="000451DE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 xml:space="preserve"> às </w:t>
      </w:r>
      <w:r w:rsidR="00C8615B">
        <w:rPr>
          <w:sz w:val="24"/>
          <w:szCs w:val="24"/>
        </w:rPr>
        <w:t>14</w:t>
      </w:r>
      <w:r w:rsidR="00EF0FC3" w:rsidRPr="000451DE">
        <w:rPr>
          <w:sz w:val="24"/>
          <w:szCs w:val="24"/>
        </w:rPr>
        <w:t>:00 na sala de reuniões d</w:t>
      </w:r>
      <w:r w:rsidR="00F4081E" w:rsidRPr="000451DE">
        <w:rPr>
          <w:sz w:val="24"/>
          <w:szCs w:val="24"/>
        </w:rPr>
        <w:t xml:space="preserve">o Departamento de </w:t>
      </w:r>
      <w:r w:rsidR="00EF0FC3" w:rsidRPr="000451DE">
        <w:rPr>
          <w:sz w:val="24"/>
          <w:szCs w:val="24"/>
        </w:rPr>
        <w:t>Licitação da Prefeitura Municip</w:t>
      </w:r>
      <w:r w:rsidR="00525888">
        <w:rPr>
          <w:sz w:val="24"/>
          <w:szCs w:val="24"/>
        </w:rPr>
        <w:t>al de Tupaciguara/MG, localizado</w:t>
      </w:r>
      <w:r w:rsidR="00EF0FC3" w:rsidRPr="000451DE">
        <w:rPr>
          <w:sz w:val="24"/>
          <w:szCs w:val="24"/>
        </w:rPr>
        <w:t xml:space="preserve"> no Ce</w:t>
      </w:r>
      <w:r w:rsidR="00F4081E" w:rsidRPr="000451DE">
        <w:rPr>
          <w:sz w:val="24"/>
          <w:szCs w:val="24"/>
        </w:rPr>
        <w:t>ntro Administrativo, reuniu-se o</w:t>
      </w:r>
      <w:r w:rsidR="00EF0FC3" w:rsidRPr="000451DE">
        <w:rPr>
          <w:sz w:val="24"/>
          <w:szCs w:val="24"/>
        </w:rPr>
        <w:t xml:space="preserve"> Pregoeir</w:t>
      </w:r>
      <w:r w:rsidR="00F4081E"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e membros da equipe de apoio, nomeados pelo decreto nº. </w:t>
      </w:r>
      <w:r w:rsidR="00F4081E" w:rsidRPr="000451DE">
        <w:rPr>
          <w:sz w:val="24"/>
          <w:szCs w:val="24"/>
        </w:rPr>
        <w:t>004/2021</w:t>
      </w:r>
      <w:r w:rsidR="00C8615B">
        <w:rPr>
          <w:sz w:val="24"/>
          <w:szCs w:val="24"/>
        </w:rPr>
        <w:t xml:space="preserve"> alterado pelo decreto nº. 048/2021</w:t>
      </w:r>
      <w:r w:rsidR="00EF0FC3" w:rsidRPr="000451DE">
        <w:rPr>
          <w:sz w:val="24"/>
          <w:szCs w:val="24"/>
        </w:rPr>
        <w:t xml:space="preserve"> para realização da sessão de abertura de envelopes de proposta e habilitaç</w:t>
      </w:r>
      <w:r w:rsidR="0000135B" w:rsidRPr="000451DE">
        <w:rPr>
          <w:sz w:val="24"/>
          <w:szCs w:val="24"/>
        </w:rPr>
        <w:t xml:space="preserve">ão do Processo Licitatório nº. </w:t>
      </w:r>
      <w:r w:rsidR="00A57B73">
        <w:rPr>
          <w:sz w:val="24"/>
          <w:szCs w:val="24"/>
        </w:rPr>
        <w:t>0</w:t>
      </w:r>
      <w:r w:rsidR="00C8615B">
        <w:rPr>
          <w:sz w:val="24"/>
          <w:szCs w:val="24"/>
        </w:rPr>
        <w:t>21</w:t>
      </w:r>
      <w:r w:rsidR="00A57B73">
        <w:rPr>
          <w:sz w:val="24"/>
          <w:szCs w:val="24"/>
        </w:rPr>
        <w:t>/2021</w:t>
      </w:r>
      <w:r w:rsidR="00EF0FC3" w:rsidRPr="000451DE">
        <w:rPr>
          <w:sz w:val="24"/>
          <w:szCs w:val="24"/>
        </w:rPr>
        <w:t>, mo</w:t>
      </w:r>
      <w:r w:rsidR="00D63BEA" w:rsidRPr="000451DE">
        <w:rPr>
          <w:sz w:val="24"/>
          <w:szCs w:val="24"/>
        </w:rPr>
        <w:t xml:space="preserve">dalidade Pregão Presencial nº. </w:t>
      </w:r>
      <w:r w:rsidR="00A57B73">
        <w:rPr>
          <w:sz w:val="24"/>
          <w:szCs w:val="24"/>
        </w:rPr>
        <w:t>00</w:t>
      </w:r>
      <w:r w:rsidR="00C8615B">
        <w:rPr>
          <w:sz w:val="24"/>
          <w:szCs w:val="24"/>
        </w:rPr>
        <w:t>9</w:t>
      </w:r>
      <w:r w:rsidR="00A57B73">
        <w:rPr>
          <w:sz w:val="24"/>
          <w:szCs w:val="24"/>
        </w:rPr>
        <w:t>/2021.</w:t>
      </w:r>
      <w:r w:rsidR="00EF0FC3" w:rsidRPr="000451DE">
        <w:rPr>
          <w:sz w:val="24"/>
          <w:szCs w:val="24"/>
        </w:rPr>
        <w:t xml:space="preserve"> </w:t>
      </w:r>
    </w:p>
    <w:p w:rsidR="00805BE0" w:rsidRDefault="00F4081E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dando início a sessão verifica </w:t>
      </w:r>
      <w:r w:rsidR="00525888">
        <w:rPr>
          <w:sz w:val="24"/>
          <w:szCs w:val="24"/>
        </w:rPr>
        <w:t xml:space="preserve">o </w:t>
      </w:r>
      <w:r w:rsidR="000451DE" w:rsidRPr="00625614">
        <w:rPr>
          <w:sz w:val="24"/>
          <w:szCs w:val="24"/>
        </w:rPr>
        <w:t>comparecimento da</w:t>
      </w:r>
      <w:r w:rsidR="00A57B73">
        <w:rPr>
          <w:sz w:val="24"/>
          <w:szCs w:val="24"/>
        </w:rPr>
        <w:t>s</w:t>
      </w:r>
      <w:r w:rsidR="00805BE0" w:rsidRPr="00625614">
        <w:rPr>
          <w:sz w:val="24"/>
          <w:szCs w:val="24"/>
        </w:rPr>
        <w:t xml:space="preserve"> empresa</w:t>
      </w:r>
      <w:r w:rsidR="00A57B73">
        <w:rPr>
          <w:sz w:val="24"/>
          <w:szCs w:val="24"/>
        </w:rPr>
        <w:t>s</w:t>
      </w:r>
      <w:r w:rsidR="00805BE0" w:rsidRPr="00625614">
        <w:rPr>
          <w:sz w:val="24"/>
          <w:szCs w:val="24"/>
        </w:rPr>
        <w:t>:</w:t>
      </w:r>
    </w:p>
    <w:p w:rsidR="00C8615B" w:rsidRPr="009A31AC" w:rsidRDefault="00C8615B" w:rsidP="00C8615B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Emege Comércio e Serviços Ltda, </w:t>
      </w:r>
      <w:r>
        <w:rPr>
          <w:sz w:val="24"/>
          <w:szCs w:val="24"/>
        </w:rPr>
        <w:t>inscrita no cadastro de pessoas jurídicas sob o nº. 29.268.907/0001-18 com sede na cidade de Araguari/MG na Rua Jaime Araújo nº. 86, bairro Santa Terezinha, CEP 38.443/004 neste ato representada pelo Sr. Rafael Miranda Ferreira, inscrito no cadastro de pessoas físicas sob o nº. 091.497.726-19.</w:t>
      </w:r>
    </w:p>
    <w:p w:rsidR="00C8615B" w:rsidRPr="00625614" w:rsidRDefault="00C8615B" w:rsidP="00805BE0">
      <w:pPr>
        <w:spacing w:after="0"/>
        <w:jc w:val="both"/>
        <w:rPr>
          <w:sz w:val="24"/>
          <w:szCs w:val="24"/>
        </w:rPr>
      </w:pPr>
    </w:p>
    <w:p w:rsidR="00A57B73" w:rsidRPr="00625614" w:rsidRDefault="00A57B73" w:rsidP="00A57B73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Tarwhel Materia</w:t>
      </w:r>
      <w:r w:rsidR="00C8615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s para Construção Ltda</w:t>
      </w:r>
      <w:r w:rsidRPr="00625614">
        <w:rPr>
          <w:b/>
          <w:sz w:val="24"/>
          <w:szCs w:val="24"/>
        </w:rPr>
        <w:t xml:space="preserve">, </w:t>
      </w:r>
      <w:r w:rsidRPr="00625614">
        <w:rPr>
          <w:sz w:val="24"/>
          <w:szCs w:val="24"/>
        </w:rPr>
        <w:t xml:space="preserve">inscrita no cadastro de pessoas jurídicas sob o nº. </w:t>
      </w:r>
      <w:r>
        <w:rPr>
          <w:sz w:val="24"/>
          <w:szCs w:val="24"/>
        </w:rPr>
        <w:t>25.681.032/0000-20, com sede nesta cidade na Rua Bueno Brandão nº. 301, bairro Paineiras</w:t>
      </w:r>
      <w:r w:rsidRPr="00625614">
        <w:rPr>
          <w:sz w:val="24"/>
          <w:szCs w:val="24"/>
        </w:rPr>
        <w:t>, CEP 38.4</w:t>
      </w:r>
      <w:r>
        <w:rPr>
          <w:sz w:val="24"/>
          <w:szCs w:val="24"/>
        </w:rPr>
        <w:t>80/000</w:t>
      </w:r>
      <w:r w:rsidRPr="00625614">
        <w:rPr>
          <w:sz w:val="24"/>
          <w:szCs w:val="24"/>
        </w:rPr>
        <w:t xml:space="preserve"> neste ato representada pel</w:t>
      </w:r>
      <w:r>
        <w:rPr>
          <w:sz w:val="24"/>
          <w:szCs w:val="24"/>
        </w:rPr>
        <w:t>a</w:t>
      </w:r>
      <w:r w:rsidRPr="00625614">
        <w:rPr>
          <w:sz w:val="24"/>
          <w:szCs w:val="24"/>
        </w:rPr>
        <w:t xml:space="preserve"> </w:t>
      </w:r>
      <w:r w:rsidRPr="00625614">
        <w:rPr>
          <w:b/>
          <w:sz w:val="24"/>
          <w:szCs w:val="24"/>
        </w:rPr>
        <w:t>Sr</w:t>
      </w:r>
      <w:r>
        <w:rPr>
          <w:b/>
          <w:sz w:val="24"/>
          <w:szCs w:val="24"/>
        </w:rPr>
        <w:t>a</w:t>
      </w:r>
      <w:r w:rsidRPr="0062561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Kátia Martins de Moura</w:t>
      </w:r>
      <w:r w:rsidRPr="00625614">
        <w:rPr>
          <w:b/>
          <w:sz w:val="24"/>
          <w:szCs w:val="24"/>
        </w:rPr>
        <w:t xml:space="preserve">, </w:t>
      </w:r>
      <w:r w:rsidRPr="00625614">
        <w:rPr>
          <w:sz w:val="24"/>
          <w:szCs w:val="24"/>
        </w:rPr>
        <w:t xml:space="preserve">inscrita no cadastro de pessoas físicas sob o nº. </w:t>
      </w:r>
      <w:r>
        <w:rPr>
          <w:sz w:val="24"/>
          <w:szCs w:val="24"/>
        </w:rPr>
        <w:t>816.964.776-20</w:t>
      </w:r>
      <w:r w:rsidRPr="00625614">
        <w:rPr>
          <w:sz w:val="24"/>
          <w:szCs w:val="24"/>
        </w:rPr>
        <w:t>.</w:t>
      </w:r>
    </w:p>
    <w:p w:rsidR="00525888" w:rsidRPr="00525888" w:rsidRDefault="00525888" w:rsidP="00625614">
      <w:pPr>
        <w:pStyle w:val="PargrafodaLista"/>
        <w:spacing w:after="0"/>
        <w:ind w:left="770"/>
        <w:jc w:val="both"/>
        <w:rPr>
          <w:sz w:val="24"/>
          <w:szCs w:val="24"/>
          <w:highlight w:val="yellow"/>
        </w:rPr>
      </w:pPr>
    </w:p>
    <w:p w:rsidR="00C8615B" w:rsidRDefault="00915EED" w:rsidP="00EA6363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Ato contínuo</w:t>
      </w:r>
      <w:r w:rsidR="00C65579">
        <w:rPr>
          <w:sz w:val="24"/>
          <w:szCs w:val="24"/>
        </w:rPr>
        <w:t>,</w:t>
      </w:r>
      <w:r w:rsidRPr="000451DE">
        <w:rPr>
          <w:sz w:val="24"/>
          <w:szCs w:val="24"/>
        </w:rPr>
        <w:t xml:space="preserve"> o</w:t>
      </w:r>
      <w:r w:rsidR="00EA636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em análise </w:t>
      </w:r>
      <w:r w:rsidR="00C65579">
        <w:rPr>
          <w:sz w:val="24"/>
          <w:szCs w:val="24"/>
        </w:rPr>
        <w:t xml:space="preserve">à </w:t>
      </w:r>
      <w:r w:rsidR="00EA6363" w:rsidRPr="000451DE">
        <w:rPr>
          <w:sz w:val="24"/>
          <w:szCs w:val="24"/>
        </w:rPr>
        <w:t>documentação de credenciamento d</w:t>
      </w:r>
      <w:r w:rsidR="00A57B73">
        <w:rPr>
          <w:sz w:val="24"/>
          <w:szCs w:val="24"/>
        </w:rPr>
        <w:t>os</w:t>
      </w:r>
      <w:r w:rsidR="00EA6363" w:rsidRPr="000451DE">
        <w:rPr>
          <w:sz w:val="24"/>
          <w:szCs w:val="24"/>
        </w:rPr>
        <w:t xml:space="preserve"> representante</w:t>
      </w:r>
      <w:r w:rsidR="00A57B73">
        <w:rPr>
          <w:sz w:val="24"/>
          <w:szCs w:val="24"/>
        </w:rPr>
        <w:t>s</w:t>
      </w:r>
      <w:r w:rsidR="00EA6363" w:rsidRPr="000451DE">
        <w:rPr>
          <w:sz w:val="24"/>
          <w:szCs w:val="24"/>
        </w:rPr>
        <w:t xml:space="preserve"> da</w:t>
      </w:r>
      <w:r w:rsidR="00A57B73">
        <w:rPr>
          <w:sz w:val="24"/>
          <w:szCs w:val="24"/>
        </w:rPr>
        <w:t>s</w:t>
      </w:r>
      <w:r w:rsidR="00625614">
        <w:rPr>
          <w:sz w:val="24"/>
          <w:szCs w:val="24"/>
        </w:rPr>
        <w:t xml:space="preserve"> empresa</w:t>
      </w:r>
      <w:r w:rsidR="00C8615B">
        <w:rPr>
          <w:sz w:val="24"/>
          <w:szCs w:val="24"/>
        </w:rPr>
        <w:t>s declara aptos a</w:t>
      </w:r>
      <w:r w:rsidR="00EA6363" w:rsidRPr="000451DE">
        <w:rPr>
          <w:sz w:val="24"/>
          <w:szCs w:val="24"/>
        </w:rPr>
        <w:t xml:space="preserve"> participar</w:t>
      </w:r>
      <w:r w:rsidR="00C8615B">
        <w:rPr>
          <w:sz w:val="24"/>
          <w:szCs w:val="24"/>
        </w:rPr>
        <w:t>em</w:t>
      </w:r>
      <w:r w:rsidR="00EA6363" w:rsidRPr="000451DE">
        <w:rPr>
          <w:sz w:val="24"/>
          <w:szCs w:val="24"/>
        </w:rPr>
        <w:t xml:space="preserve"> de todas as fases conforme os termos do instrumento convocatório</w:t>
      </w:r>
      <w:r w:rsidR="00535A03">
        <w:rPr>
          <w:sz w:val="24"/>
          <w:szCs w:val="24"/>
        </w:rPr>
        <w:t>. Salienta que a empresa</w:t>
      </w:r>
      <w:r w:rsidR="001C6D6E">
        <w:rPr>
          <w:sz w:val="24"/>
          <w:szCs w:val="24"/>
        </w:rPr>
        <w:t xml:space="preserve"> </w:t>
      </w:r>
      <w:r w:rsidR="001C6D6E">
        <w:rPr>
          <w:b/>
          <w:sz w:val="24"/>
          <w:szCs w:val="24"/>
        </w:rPr>
        <w:t>Emege Comércio e Serviços Ltda</w:t>
      </w:r>
      <w:r w:rsidR="00535A03">
        <w:rPr>
          <w:sz w:val="24"/>
          <w:szCs w:val="24"/>
        </w:rPr>
        <w:t xml:space="preserve"> não apresentou a declaração dando ciência que cumpre os requisitos de habilitação conforme cláusula 6.1 “a” mas como o representante está </w:t>
      </w:r>
      <w:r w:rsidR="0044628B">
        <w:rPr>
          <w:sz w:val="24"/>
          <w:szCs w:val="24"/>
        </w:rPr>
        <w:t xml:space="preserve">presente e </w:t>
      </w:r>
      <w:r w:rsidR="00535A03">
        <w:rPr>
          <w:sz w:val="24"/>
          <w:szCs w:val="24"/>
        </w:rPr>
        <w:t xml:space="preserve">devidamente </w:t>
      </w:r>
      <w:r w:rsidR="001C6D6E">
        <w:rPr>
          <w:sz w:val="24"/>
          <w:szCs w:val="24"/>
        </w:rPr>
        <w:t>munido de procuração com poderes específicos para representar a sociedade empresária no presente ato, o mesmo firma em declaração de próprio punho. Em seguida o Pregoeiro encerra do credenciamento.</w:t>
      </w:r>
    </w:p>
    <w:p w:rsidR="00C8615B" w:rsidRDefault="00C8615B" w:rsidP="00EA6363">
      <w:pPr>
        <w:spacing w:after="0"/>
        <w:jc w:val="both"/>
        <w:rPr>
          <w:sz w:val="24"/>
          <w:szCs w:val="24"/>
        </w:rPr>
      </w:pPr>
    </w:p>
    <w:p w:rsidR="00EA6363" w:rsidRPr="00650E65" w:rsidRDefault="001C6D6E" w:rsidP="00EA63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Dando prosseguimento </w:t>
      </w:r>
      <w:r w:rsidR="00EA6363" w:rsidRPr="00650E65">
        <w:rPr>
          <w:sz w:val="24"/>
          <w:szCs w:val="24"/>
        </w:rPr>
        <w:t>efetua-se a abertura do</w:t>
      </w:r>
      <w:r w:rsidR="00625614" w:rsidRPr="00650E65">
        <w:rPr>
          <w:sz w:val="24"/>
          <w:szCs w:val="24"/>
        </w:rPr>
        <w:t>s</w:t>
      </w:r>
      <w:r w:rsidR="00EA6363" w:rsidRPr="00650E65">
        <w:rPr>
          <w:sz w:val="24"/>
          <w:szCs w:val="24"/>
        </w:rPr>
        <w:t xml:space="preserve"> envelope</w:t>
      </w:r>
      <w:r w:rsidR="00625614" w:rsidRPr="00650E65">
        <w:rPr>
          <w:sz w:val="24"/>
          <w:szCs w:val="24"/>
        </w:rPr>
        <w:t>s</w:t>
      </w:r>
      <w:r w:rsidR="00EA6363" w:rsidRPr="00650E65">
        <w:rPr>
          <w:sz w:val="24"/>
          <w:szCs w:val="24"/>
        </w:rPr>
        <w:t xml:space="preserve"> de proposta</w:t>
      </w:r>
      <w:r w:rsidR="00625614" w:rsidRPr="00650E65">
        <w:rPr>
          <w:sz w:val="24"/>
          <w:szCs w:val="24"/>
        </w:rPr>
        <w:t>s</w:t>
      </w:r>
      <w:r w:rsidR="00EA6363" w:rsidRPr="00650E65">
        <w:rPr>
          <w:sz w:val="24"/>
          <w:szCs w:val="24"/>
        </w:rPr>
        <w:t xml:space="preserve"> que fo</w:t>
      </w:r>
      <w:r w:rsidR="00625614" w:rsidRPr="00650E65">
        <w:rPr>
          <w:sz w:val="24"/>
          <w:szCs w:val="24"/>
        </w:rPr>
        <w:t>ram</w:t>
      </w:r>
      <w:r w:rsidR="00EA6363" w:rsidRPr="00650E65">
        <w:rPr>
          <w:sz w:val="24"/>
          <w:szCs w:val="24"/>
        </w:rPr>
        <w:t xml:space="preserve"> rubricado</w:t>
      </w:r>
      <w:r w:rsidR="00625614" w:rsidRPr="00650E65">
        <w:rPr>
          <w:sz w:val="24"/>
          <w:szCs w:val="24"/>
        </w:rPr>
        <w:t>s</w:t>
      </w:r>
      <w:r w:rsidR="00EA6363" w:rsidRPr="00650E65">
        <w:rPr>
          <w:sz w:val="24"/>
          <w:szCs w:val="24"/>
        </w:rPr>
        <w:t xml:space="preserve"> por todos os presentes</w:t>
      </w:r>
      <w:r w:rsidR="00C8789A" w:rsidRPr="00650E65">
        <w:rPr>
          <w:sz w:val="24"/>
          <w:szCs w:val="24"/>
        </w:rPr>
        <w:t xml:space="preserve"> e </w:t>
      </w:r>
      <w:r w:rsidR="00EA6363" w:rsidRPr="00650E65">
        <w:rPr>
          <w:sz w:val="24"/>
          <w:szCs w:val="24"/>
        </w:rPr>
        <w:t>classificada</w:t>
      </w:r>
      <w:r w:rsidR="00625614" w:rsidRPr="00650E65">
        <w:rPr>
          <w:sz w:val="24"/>
          <w:szCs w:val="24"/>
        </w:rPr>
        <w:t>s</w:t>
      </w:r>
      <w:r w:rsidR="00EA6363" w:rsidRPr="00650E65">
        <w:rPr>
          <w:sz w:val="24"/>
          <w:szCs w:val="24"/>
        </w:rPr>
        <w:t xml:space="preserve"> por se encontrar</w:t>
      </w:r>
      <w:r w:rsidR="00625614" w:rsidRPr="00650E65">
        <w:rPr>
          <w:sz w:val="24"/>
          <w:szCs w:val="24"/>
        </w:rPr>
        <w:t>em</w:t>
      </w:r>
      <w:r w:rsidR="00EA6363" w:rsidRPr="00650E65">
        <w:rPr>
          <w:sz w:val="24"/>
          <w:szCs w:val="24"/>
        </w:rPr>
        <w:t xml:space="preserve"> em </w:t>
      </w:r>
      <w:r w:rsidR="00EA6363" w:rsidRPr="00650E65">
        <w:rPr>
          <w:sz w:val="24"/>
          <w:szCs w:val="24"/>
        </w:rPr>
        <w:lastRenderedPageBreak/>
        <w:t>conformidade com as condições editalícias.</w:t>
      </w:r>
      <w:r w:rsidR="00FD78EE">
        <w:rPr>
          <w:sz w:val="24"/>
          <w:szCs w:val="24"/>
        </w:rPr>
        <w:t xml:space="preserve"> O valor correto da proposta apresentada pela empresa Emege Comércio e Serviços Ltda é de R$25.632,80.</w:t>
      </w:r>
    </w:p>
    <w:p w:rsidR="0000135B" w:rsidRPr="00650E65" w:rsidRDefault="0000135B" w:rsidP="00EA6363">
      <w:pPr>
        <w:spacing w:after="0"/>
        <w:jc w:val="both"/>
        <w:rPr>
          <w:sz w:val="24"/>
          <w:szCs w:val="24"/>
        </w:rPr>
      </w:pPr>
    </w:p>
    <w:p w:rsidR="00F54F59" w:rsidRDefault="00BC4333" w:rsidP="00805BE0">
      <w:pPr>
        <w:spacing w:after="0"/>
        <w:jc w:val="both"/>
        <w:rPr>
          <w:sz w:val="24"/>
          <w:szCs w:val="24"/>
        </w:rPr>
      </w:pPr>
      <w:r w:rsidRPr="00E377B1">
        <w:rPr>
          <w:sz w:val="24"/>
          <w:szCs w:val="24"/>
        </w:rPr>
        <w:t xml:space="preserve">Iniciando a fase de </w:t>
      </w:r>
      <w:r w:rsidR="00625614" w:rsidRPr="00E377B1">
        <w:rPr>
          <w:sz w:val="24"/>
          <w:szCs w:val="24"/>
        </w:rPr>
        <w:t>lances</w:t>
      </w:r>
      <w:r w:rsidR="00B97D6F" w:rsidRPr="00E377B1">
        <w:rPr>
          <w:sz w:val="24"/>
          <w:szCs w:val="24"/>
        </w:rPr>
        <w:t xml:space="preserve"> fo</w:t>
      </w:r>
      <w:r w:rsidR="00625614" w:rsidRPr="00E377B1">
        <w:rPr>
          <w:sz w:val="24"/>
          <w:szCs w:val="24"/>
        </w:rPr>
        <w:t>ram</w:t>
      </w:r>
      <w:r w:rsidR="00B97D6F" w:rsidRPr="00E377B1">
        <w:rPr>
          <w:sz w:val="24"/>
          <w:szCs w:val="24"/>
        </w:rPr>
        <w:t xml:space="preserve"> declarada</w:t>
      </w:r>
      <w:r w:rsidR="00625614" w:rsidRPr="00E377B1">
        <w:rPr>
          <w:sz w:val="24"/>
          <w:szCs w:val="24"/>
        </w:rPr>
        <w:t>s</w:t>
      </w:r>
      <w:r w:rsidR="00B97D6F" w:rsidRPr="00E377B1">
        <w:rPr>
          <w:sz w:val="24"/>
          <w:szCs w:val="24"/>
        </w:rPr>
        <w:t xml:space="preserve"> vencedora</w:t>
      </w:r>
      <w:r w:rsidR="00625614" w:rsidRPr="00E377B1">
        <w:rPr>
          <w:sz w:val="24"/>
          <w:szCs w:val="24"/>
        </w:rPr>
        <w:t>s</w:t>
      </w:r>
      <w:r w:rsidR="00B97D6F" w:rsidRPr="00E377B1">
        <w:rPr>
          <w:sz w:val="24"/>
          <w:szCs w:val="24"/>
        </w:rPr>
        <w:t xml:space="preserve"> </w:t>
      </w:r>
      <w:r w:rsidR="00F54F59" w:rsidRPr="00E377B1">
        <w:rPr>
          <w:sz w:val="24"/>
          <w:szCs w:val="24"/>
        </w:rPr>
        <w:t>a</w:t>
      </w:r>
      <w:r w:rsidR="00625614" w:rsidRPr="00E377B1">
        <w:rPr>
          <w:sz w:val="24"/>
          <w:szCs w:val="24"/>
        </w:rPr>
        <w:t>s</w:t>
      </w:r>
      <w:r w:rsidR="00F54F59" w:rsidRPr="00E377B1">
        <w:rPr>
          <w:sz w:val="24"/>
          <w:szCs w:val="24"/>
        </w:rPr>
        <w:t xml:space="preserve"> </w:t>
      </w:r>
      <w:r w:rsidR="00365FCC" w:rsidRPr="00E377B1">
        <w:rPr>
          <w:sz w:val="24"/>
          <w:szCs w:val="24"/>
        </w:rPr>
        <w:t>empresa</w:t>
      </w:r>
      <w:r w:rsidR="00722B15" w:rsidRPr="00E377B1">
        <w:rPr>
          <w:sz w:val="24"/>
          <w:szCs w:val="24"/>
        </w:rPr>
        <w:t>s</w:t>
      </w:r>
      <w:r w:rsidR="00E377B1" w:rsidRPr="00E377B1">
        <w:rPr>
          <w:b/>
          <w:sz w:val="24"/>
          <w:szCs w:val="24"/>
        </w:rPr>
        <w:t xml:space="preserve"> Emege Comércio e Serviços Ltda  e Tarwhel Materiais para Construção Ltda</w:t>
      </w:r>
      <w:r w:rsidR="00365FCC" w:rsidRPr="00E377B1">
        <w:rPr>
          <w:sz w:val="24"/>
          <w:szCs w:val="24"/>
        </w:rPr>
        <w:t xml:space="preserve"> </w:t>
      </w:r>
      <w:r w:rsidRPr="00E377B1">
        <w:rPr>
          <w:sz w:val="24"/>
          <w:szCs w:val="24"/>
        </w:rPr>
        <w:t>para os itens constantes no Mapa de Apuração.</w:t>
      </w:r>
    </w:p>
    <w:p w:rsidR="00E377B1" w:rsidRDefault="00E377B1" w:rsidP="00805BE0">
      <w:pPr>
        <w:spacing w:after="0"/>
        <w:jc w:val="both"/>
        <w:rPr>
          <w:sz w:val="24"/>
          <w:szCs w:val="24"/>
        </w:rPr>
      </w:pPr>
    </w:p>
    <w:p w:rsidR="00E377B1" w:rsidRPr="00E377B1" w:rsidRDefault="00E377B1" w:rsidP="00805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Verifica a presença dos vereadores Fernando do Vale Borges e Josenildo Soares de Melo.</w:t>
      </w:r>
    </w:p>
    <w:p w:rsidR="003463DC" w:rsidRPr="00E377B1" w:rsidRDefault="003463DC" w:rsidP="001C6D6E">
      <w:pPr>
        <w:spacing w:after="0"/>
        <w:jc w:val="center"/>
        <w:rPr>
          <w:sz w:val="24"/>
          <w:szCs w:val="24"/>
        </w:rPr>
      </w:pPr>
    </w:p>
    <w:p w:rsidR="00EF0FC3" w:rsidRPr="00E377B1" w:rsidRDefault="00EF0FC3" w:rsidP="00805BE0">
      <w:pPr>
        <w:spacing w:after="0"/>
        <w:jc w:val="both"/>
        <w:rPr>
          <w:sz w:val="24"/>
          <w:szCs w:val="24"/>
        </w:rPr>
      </w:pPr>
      <w:r w:rsidRPr="00E377B1">
        <w:rPr>
          <w:sz w:val="24"/>
          <w:szCs w:val="24"/>
        </w:rPr>
        <w:t xml:space="preserve">Em seguida 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Pregoeir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inicia a abertura do</w:t>
      </w:r>
      <w:r w:rsidR="00625614" w:rsidRP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envelope</w:t>
      </w:r>
      <w:r w:rsidR="00625614" w:rsidRP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de habilitação da</w:t>
      </w:r>
      <w:r w:rsidR="00625614" w:rsidRP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empresa</w:t>
      </w:r>
      <w:r w:rsidR="00625614" w:rsidRPr="00E377B1">
        <w:rPr>
          <w:sz w:val="24"/>
          <w:szCs w:val="24"/>
        </w:rPr>
        <w:t>s</w:t>
      </w:r>
      <w:r w:rsidRPr="00E377B1">
        <w:rPr>
          <w:sz w:val="24"/>
          <w:szCs w:val="24"/>
        </w:rPr>
        <w:t>, e em análise verifica que</w:t>
      </w:r>
      <w:r w:rsidR="003D1AA3" w:rsidRPr="00E377B1">
        <w:rPr>
          <w:sz w:val="24"/>
          <w:szCs w:val="24"/>
        </w:rPr>
        <w:t xml:space="preserve"> a</w:t>
      </w:r>
      <w:r w:rsidR="00625614" w:rsidRPr="00E377B1">
        <w:rPr>
          <w:sz w:val="24"/>
          <w:szCs w:val="24"/>
        </w:rPr>
        <w:t>s</w:t>
      </w:r>
      <w:r w:rsidR="003D1AA3" w:rsidRPr="00E377B1">
        <w:rPr>
          <w:sz w:val="24"/>
          <w:szCs w:val="24"/>
        </w:rPr>
        <w:t xml:space="preserve"> empresa</w:t>
      </w:r>
      <w:r w:rsidR="00625614" w:rsidRPr="00E377B1">
        <w:rPr>
          <w:sz w:val="24"/>
          <w:szCs w:val="24"/>
        </w:rPr>
        <w:t>s</w:t>
      </w:r>
      <w:r w:rsidR="00650E65" w:rsidRPr="00E377B1">
        <w:rPr>
          <w:sz w:val="24"/>
          <w:szCs w:val="24"/>
        </w:rPr>
        <w:t xml:space="preserve"> </w:t>
      </w:r>
      <w:r w:rsidR="00625614" w:rsidRPr="00E377B1">
        <w:rPr>
          <w:sz w:val="24"/>
          <w:szCs w:val="24"/>
        </w:rPr>
        <w:t>apresentaram</w:t>
      </w:r>
      <w:r w:rsidR="001F444D" w:rsidRPr="00E377B1">
        <w:rPr>
          <w:sz w:val="24"/>
          <w:szCs w:val="24"/>
        </w:rPr>
        <w:t xml:space="preserve"> toda a documentação solicitada e neste ato declara a</w:t>
      </w:r>
      <w:r w:rsidR="00625614" w:rsidRPr="00E377B1">
        <w:rPr>
          <w:sz w:val="24"/>
          <w:szCs w:val="24"/>
        </w:rPr>
        <w:t>s</w:t>
      </w:r>
      <w:r w:rsidR="001F444D" w:rsidRPr="00E377B1">
        <w:rPr>
          <w:sz w:val="24"/>
          <w:szCs w:val="24"/>
        </w:rPr>
        <w:t xml:space="preserve"> empresa</w:t>
      </w:r>
      <w:r w:rsidR="00625614" w:rsidRPr="00E377B1">
        <w:rPr>
          <w:sz w:val="24"/>
          <w:szCs w:val="24"/>
        </w:rPr>
        <w:t>s</w:t>
      </w:r>
      <w:r w:rsidR="001F444D" w:rsidRPr="00E377B1">
        <w:rPr>
          <w:sz w:val="24"/>
          <w:szCs w:val="24"/>
        </w:rPr>
        <w:t xml:space="preserve"> HABILITADA</w:t>
      </w:r>
      <w:r w:rsidR="00625614" w:rsidRPr="00E377B1">
        <w:rPr>
          <w:sz w:val="24"/>
          <w:szCs w:val="24"/>
        </w:rPr>
        <w:t>S</w:t>
      </w:r>
      <w:r w:rsidR="00FF58E4" w:rsidRPr="00E377B1">
        <w:rPr>
          <w:sz w:val="24"/>
          <w:szCs w:val="24"/>
        </w:rPr>
        <w:t>.</w:t>
      </w:r>
    </w:p>
    <w:p w:rsidR="00650E65" w:rsidRPr="00E377B1" w:rsidRDefault="00650E65" w:rsidP="00805BE0">
      <w:pPr>
        <w:spacing w:after="0"/>
        <w:jc w:val="both"/>
        <w:rPr>
          <w:sz w:val="24"/>
          <w:szCs w:val="24"/>
        </w:rPr>
      </w:pPr>
    </w:p>
    <w:p w:rsidR="0000135B" w:rsidRPr="000451DE" w:rsidRDefault="0000135B" w:rsidP="0000135B">
      <w:pPr>
        <w:spacing w:after="0"/>
        <w:jc w:val="both"/>
        <w:rPr>
          <w:sz w:val="24"/>
          <w:szCs w:val="24"/>
        </w:rPr>
      </w:pPr>
      <w:r w:rsidRPr="00E377B1">
        <w:rPr>
          <w:sz w:val="24"/>
          <w:szCs w:val="24"/>
        </w:rPr>
        <w:t>Não havendo ne</w:t>
      </w:r>
      <w:r w:rsidR="00E377B1">
        <w:rPr>
          <w:sz w:val="24"/>
          <w:szCs w:val="24"/>
        </w:rPr>
        <w:t>nhuma manifestação por parte dos</w:t>
      </w:r>
      <w:r w:rsidRPr="00E377B1">
        <w:rPr>
          <w:sz w:val="24"/>
          <w:szCs w:val="24"/>
        </w:rPr>
        <w:t xml:space="preserve"> representante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da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empresa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participante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em manifestação de recursos, 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Pregoeir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encerra a sessão da qual lavrei esta ata que vai assinada pel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Pregoeir</w:t>
      </w:r>
      <w:r w:rsidR="00B97D6F" w:rsidRPr="00E377B1">
        <w:rPr>
          <w:sz w:val="24"/>
          <w:szCs w:val="24"/>
        </w:rPr>
        <w:t>o</w:t>
      </w:r>
      <w:r w:rsidRPr="00E377B1">
        <w:rPr>
          <w:sz w:val="24"/>
          <w:szCs w:val="24"/>
        </w:rPr>
        <w:t xml:space="preserve"> e membros da equipe de apoio e representante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da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empresa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 xml:space="preserve"> licitante</w:t>
      </w:r>
      <w:r w:rsidR="00E377B1">
        <w:rPr>
          <w:sz w:val="24"/>
          <w:szCs w:val="24"/>
        </w:rPr>
        <w:t>s</w:t>
      </w:r>
      <w:r w:rsidRPr="00E377B1">
        <w:rPr>
          <w:sz w:val="24"/>
          <w:szCs w:val="24"/>
        </w:rPr>
        <w:t>.</w:t>
      </w:r>
    </w:p>
    <w:p w:rsidR="00EF0FC3" w:rsidRPr="000451DE" w:rsidRDefault="00EF0FC3" w:rsidP="00805BE0">
      <w:pPr>
        <w:spacing w:after="0"/>
        <w:ind w:firstLine="2552"/>
        <w:jc w:val="both"/>
        <w:rPr>
          <w:sz w:val="24"/>
          <w:szCs w:val="24"/>
        </w:rPr>
      </w:pPr>
    </w:p>
    <w:p w:rsidR="00EF0FC3" w:rsidRPr="000451DE" w:rsidRDefault="00BC4333" w:rsidP="00805BE0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 xml:space="preserve">Tupaciguara/MG, </w:t>
      </w:r>
      <w:r w:rsidR="001C6D6E">
        <w:rPr>
          <w:sz w:val="24"/>
          <w:szCs w:val="24"/>
        </w:rPr>
        <w:t>13 de Abril</w:t>
      </w:r>
      <w:r w:rsidR="00C8789A" w:rsidRPr="000451DE">
        <w:rPr>
          <w:sz w:val="24"/>
          <w:szCs w:val="24"/>
        </w:rPr>
        <w:t xml:space="preserve"> de 2021</w:t>
      </w:r>
      <w:r w:rsidR="00722B15" w:rsidRPr="000451DE">
        <w:rPr>
          <w:sz w:val="24"/>
          <w:szCs w:val="24"/>
        </w:rPr>
        <w:t>.</w:t>
      </w:r>
    </w:p>
    <w:p w:rsidR="003D1AA3" w:rsidRPr="000451DE" w:rsidRDefault="003D1AA3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Gabriel Barroso Gonçalves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Pregoeiro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___________________________                                _____________________________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Teófilo Pinto Ribeiro Neto                                              </w:t>
      </w:r>
      <w:r w:rsidR="001C6D6E">
        <w:rPr>
          <w:sz w:val="24"/>
          <w:szCs w:val="24"/>
        </w:rPr>
        <w:t>Cássio Alves Pereira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                                                                                            Membro da Equipe de Apoio                                         Membro da Equipe de Apoio</w:t>
      </w:r>
    </w:p>
    <w:p w:rsidR="00C8789A" w:rsidRDefault="00C8789A" w:rsidP="00C8789A">
      <w:pPr>
        <w:spacing w:after="0"/>
        <w:jc w:val="both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Representante</w:t>
      </w:r>
      <w:r w:rsidR="001C6D6E">
        <w:rPr>
          <w:sz w:val="24"/>
          <w:szCs w:val="24"/>
        </w:rPr>
        <w:t>s</w:t>
      </w:r>
      <w:r w:rsidRPr="000451DE">
        <w:rPr>
          <w:sz w:val="24"/>
          <w:szCs w:val="24"/>
        </w:rPr>
        <w:t>:</w:t>
      </w:r>
    </w:p>
    <w:p w:rsidR="00650E65" w:rsidRDefault="00650E65" w:rsidP="00805BE0">
      <w:pPr>
        <w:spacing w:after="0"/>
        <w:jc w:val="both"/>
        <w:rPr>
          <w:b/>
          <w:sz w:val="24"/>
          <w:szCs w:val="24"/>
        </w:rPr>
      </w:pPr>
    </w:p>
    <w:p w:rsidR="00650E65" w:rsidRPr="001C6D6E" w:rsidRDefault="00650E65" w:rsidP="00650E65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1C6D6E" w:rsidRDefault="001C6D6E" w:rsidP="00650E65">
      <w:pPr>
        <w:spacing w:after="0"/>
        <w:jc w:val="both"/>
        <w:rPr>
          <w:sz w:val="24"/>
          <w:szCs w:val="24"/>
        </w:rPr>
      </w:pPr>
      <w:r w:rsidRPr="001C6D6E">
        <w:rPr>
          <w:sz w:val="24"/>
          <w:szCs w:val="24"/>
        </w:rPr>
        <w:t>Emege Comércio e Serviços Ltda</w:t>
      </w:r>
    </w:p>
    <w:p w:rsidR="001C6D6E" w:rsidRPr="001C6D6E" w:rsidRDefault="001C6D6E" w:rsidP="00650E65">
      <w:pPr>
        <w:spacing w:after="0"/>
        <w:jc w:val="both"/>
        <w:rPr>
          <w:sz w:val="24"/>
          <w:szCs w:val="24"/>
        </w:rPr>
      </w:pPr>
    </w:p>
    <w:p w:rsidR="00650E65" w:rsidRPr="000451DE" w:rsidRDefault="00650E65" w:rsidP="00650E65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650E65" w:rsidRPr="000451DE" w:rsidRDefault="00650E65" w:rsidP="00650E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Tarwhel Materiais para Construção Ltda</w:t>
      </w:r>
      <w:r w:rsidRPr="000451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E65" w:rsidRDefault="00650E65" w:rsidP="00805BE0">
      <w:pPr>
        <w:spacing w:after="0"/>
        <w:jc w:val="both"/>
        <w:rPr>
          <w:b/>
          <w:sz w:val="24"/>
          <w:szCs w:val="24"/>
        </w:rPr>
      </w:pPr>
    </w:p>
    <w:p w:rsidR="00E377B1" w:rsidRDefault="00E377B1" w:rsidP="00805BE0">
      <w:pPr>
        <w:spacing w:after="0"/>
        <w:jc w:val="both"/>
        <w:rPr>
          <w:sz w:val="24"/>
          <w:szCs w:val="24"/>
        </w:rPr>
      </w:pPr>
      <w:r w:rsidRPr="00E377B1">
        <w:rPr>
          <w:sz w:val="24"/>
          <w:szCs w:val="24"/>
        </w:rPr>
        <w:lastRenderedPageBreak/>
        <w:t>Vereadores:</w:t>
      </w:r>
    </w:p>
    <w:p w:rsidR="00E377B1" w:rsidRPr="00E377B1" w:rsidRDefault="00E377B1" w:rsidP="00805BE0">
      <w:pPr>
        <w:spacing w:after="0"/>
        <w:jc w:val="both"/>
        <w:rPr>
          <w:sz w:val="24"/>
          <w:szCs w:val="24"/>
        </w:rPr>
      </w:pPr>
    </w:p>
    <w:p w:rsidR="00E377B1" w:rsidRPr="001C6D6E" w:rsidRDefault="00E377B1" w:rsidP="00E377B1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E377B1" w:rsidRDefault="00E377B1" w:rsidP="00E377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Fernando do Vale Borges</w:t>
      </w:r>
    </w:p>
    <w:p w:rsidR="00E377B1" w:rsidRDefault="00E377B1" w:rsidP="00E377B1">
      <w:pPr>
        <w:spacing w:after="0"/>
        <w:jc w:val="both"/>
        <w:rPr>
          <w:sz w:val="24"/>
          <w:szCs w:val="24"/>
        </w:rPr>
      </w:pPr>
    </w:p>
    <w:p w:rsidR="00E377B1" w:rsidRPr="001C6D6E" w:rsidRDefault="00E377B1" w:rsidP="00E377B1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E377B1" w:rsidRPr="00E377B1" w:rsidRDefault="00E377B1" w:rsidP="00E377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Josenildo Soares de Melo.</w:t>
      </w:r>
    </w:p>
    <w:p w:rsidR="00E377B1" w:rsidRPr="000451DE" w:rsidRDefault="00E377B1" w:rsidP="00805BE0">
      <w:pPr>
        <w:spacing w:after="0"/>
        <w:jc w:val="both"/>
        <w:rPr>
          <w:b/>
          <w:sz w:val="24"/>
          <w:szCs w:val="24"/>
        </w:rPr>
      </w:pPr>
    </w:p>
    <w:sectPr w:rsidR="00E377B1" w:rsidRPr="000451DE" w:rsidSect="004610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50" w:rsidRDefault="009B7850" w:rsidP="001B4BC8">
      <w:pPr>
        <w:spacing w:after="0" w:line="240" w:lineRule="auto"/>
      </w:pPr>
      <w:r>
        <w:separator/>
      </w:r>
    </w:p>
  </w:endnote>
  <w:endnote w:type="continuationSeparator" w:id="1">
    <w:p w:rsidR="009B7850" w:rsidRDefault="009B7850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50" w:rsidRDefault="009B7850" w:rsidP="001B4BC8">
      <w:pPr>
        <w:spacing w:after="0" w:line="240" w:lineRule="auto"/>
      </w:pPr>
      <w:r>
        <w:separator/>
      </w:r>
    </w:p>
  </w:footnote>
  <w:footnote w:type="continuationSeparator" w:id="1">
    <w:p w:rsidR="009B7850" w:rsidRDefault="009B7850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Praça Antonio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Default="006B2CFB" w:rsidP="00A57B73">
    <w:pPr>
      <w:pStyle w:val="Cabealho"/>
      <w:pBdr>
        <w:bottom w:val="single" w:sz="12" w:space="1" w:color="auto"/>
      </w:pBdr>
      <w:tabs>
        <w:tab w:val="center" w:pos="4702"/>
        <w:tab w:val="left" w:pos="6637"/>
      </w:tabs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  <w:lang w:val="en-US"/>
      </w:rPr>
      <w:tab/>
    </w:r>
    <w:r w:rsidRPr="00AD116A">
      <w:rPr>
        <w:rFonts w:ascii="Calibri" w:hAnsi="Calibri" w:cs="Arial"/>
        <w:sz w:val="20"/>
      </w:rPr>
      <w:t>TUPACIGUARA-MG CEP 38.480-000</w:t>
    </w:r>
  </w:p>
  <w:p w:rsidR="00A57B73" w:rsidRPr="00AD116A" w:rsidRDefault="00A57B73" w:rsidP="00A57B73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</w:rPr>
    </w:pPr>
  </w:p>
  <w:p w:rsidR="00253E16" w:rsidRDefault="009B78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3FD33C2"/>
    <w:multiLevelType w:val="hybridMultilevel"/>
    <w:tmpl w:val="B4940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FC3"/>
    <w:rsid w:val="0000135B"/>
    <w:rsid w:val="000451DE"/>
    <w:rsid w:val="000926FA"/>
    <w:rsid w:val="000B4F6B"/>
    <w:rsid w:val="00104DDE"/>
    <w:rsid w:val="001B4BC8"/>
    <w:rsid w:val="001C04F3"/>
    <w:rsid w:val="001C4478"/>
    <w:rsid w:val="001C6D6E"/>
    <w:rsid w:val="001E20CF"/>
    <w:rsid w:val="001F444D"/>
    <w:rsid w:val="002B4B2E"/>
    <w:rsid w:val="002D00D5"/>
    <w:rsid w:val="002E173C"/>
    <w:rsid w:val="003234AB"/>
    <w:rsid w:val="00331E83"/>
    <w:rsid w:val="003463DC"/>
    <w:rsid w:val="00365FCC"/>
    <w:rsid w:val="003D1AA3"/>
    <w:rsid w:val="0044628B"/>
    <w:rsid w:val="00452615"/>
    <w:rsid w:val="00460320"/>
    <w:rsid w:val="00472F62"/>
    <w:rsid w:val="00511771"/>
    <w:rsid w:val="00514B4E"/>
    <w:rsid w:val="00525888"/>
    <w:rsid w:val="00535A03"/>
    <w:rsid w:val="00555C00"/>
    <w:rsid w:val="00581786"/>
    <w:rsid w:val="00625614"/>
    <w:rsid w:val="00650E65"/>
    <w:rsid w:val="00660781"/>
    <w:rsid w:val="00691E3A"/>
    <w:rsid w:val="00696010"/>
    <w:rsid w:val="00696C74"/>
    <w:rsid w:val="006B2CFB"/>
    <w:rsid w:val="006C0FEF"/>
    <w:rsid w:val="006E43C0"/>
    <w:rsid w:val="006E6FD7"/>
    <w:rsid w:val="00722B15"/>
    <w:rsid w:val="00730B7D"/>
    <w:rsid w:val="007F0779"/>
    <w:rsid w:val="00805BE0"/>
    <w:rsid w:val="00915EED"/>
    <w:rsid w:val="00963953"/>
    <w:rsid w:val="00970FCB"/>
    <w:rsid w:val="009B7850"/>
    <w:rsid w:val="009D68A3"/>
    <w:rsid w:val="009E172E"/>
    <w:rsid w:val="009F645E"/>
    <w:rsid w:val="00A57B73"/>
    <w:rsid w:val="00B56214"/>
    <w:rsid w:val="00B75B43"/>
    <w:rsid w:val="00B9400C"/>
    <w:rsid w:val="00B97D6F"/>
    <w:rsid w:val="00BA0002"/>
    <w:rsid w:val="00BC03F2"/>
    <w:rsid w:val="00BC4333"/>
    <w:rsid w:val="00BD1DCC"/>
    <w:rsid w:val="00BE5452"/>
    <w:rsid w:val="00C1446B"/>
    <w:rsid w:val="00C65579"/>
    <w:rsid w:val="00C8615B"/>
    <w:rsid w:val="00C8789A"/>
    <w:rsid w:val="00CD03A8"/>
    <w:rsid w:val="00CF6D92"/>
    <w:rsid w:val="00D05A25"/>
    <w:rsid w:val="00D22320"/>
    <w:rsid w:val="00D2416D"/>
    <w:rsid w:val="00D63BEA"/>
    <w:rsid w:val="00D72242"/>
    <w:rsid w:val="00D801D7"/>
    <w:rsid w:val="00DC6B68"/>
    <w:rsid w:val="00E2006E"/>
    <w:rsid w:val="00E377B1"/>
    <w:rsid w:val="00E43AE4"/>
    <w:rsid w:val="00E513DE"/>
    <w:rsid w:val="00E9442D"/>
    <w:rsid w:val="00EA6363"/>
    <w:rsid w:val="00EF0FC3"/>
    <w:rsid w:val="00EF6484"/>
    <w:rsid w:val="00F358C6"/>
    <w:rsid w:val="00F4081E"/>
    <w:rsid w:val="00F54F59"/>
    <w:rsid w:val="00F96D51"/>
    <w:rsid w:val="00FA140E"/>
    <w:rsid w:val="00FB2E05"/>
    <w:rsid w:val="00FD78EE"/>
    <w:rsid w:val="00FE199F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8C79-50A4-474E-832A-43BBC528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MARIVAINE1</cp:lastModifiedBy>
  <cp:revision>27</cp:revision>
  <cp:lastPrinted>2021-04-13T18:38:00Z</cp:lastPrinted>
  <dcterms:created xsi:type="dcterms:W3CDTF">2017-03-27T20:06:00Z</dcterms:created>
  <dcterms:modified xsi:type="dcterms:W3CDTF">2021-04-13T18:38:00Z</dcterms:modified>
</cp:coreProperties>
</file>