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4423A">
        <w:rPr>
          <w:rFonts w:ascii="Calibri" w:hAnsi="Calibri"/>
          <w:b/>
          <w:szCs w:val="24"/>
        </w:rPr>
        <w:t>120</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F4423A">
        <w:rPr>
          <w:rFonts w:ascii="Calibri" w:hAnsi="Calibri"/>
          <w:b/>
          <w:szCs w:val="24"/>
        </w:rPr>
        <w:t>40</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52195B">
        <w:rPr>
          <w:rFonts w:asciiTheme="minorHAnsi" w:hAnsiTheme="minorHAnsi"/>
          <w:szCs w:val="24"/>
        </w:rPr>
        <w:t>10</w:t>
      </w:r>
      <w:r w:rsidRPr="00AD4A4E">
        <w:rPr>
          <w:rFonts w:asciiTheme="minorHAnsi" w:hAnsiTheme="minorHAnsi"/>
          <w:szCs w:val="24"/>
        </w:rPr>
        <w:t>/</w:t>
      </w:r>
      <w:r w:rsidR="0052195B">
        <w:rPr>
          <w:rFonts w:asciiTheme="minorHAnsi" w:hAnsiTheme="minorHAnsi"/>
          <w:szCs w:val="24"/>
        </w:rPr>
        <w:t>12</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52195B">
        <w:rPr>
          <w:rFonts w:asciiTheme="minorHAnsi" w:hAnsiTheme="minorHAnsi"/>
          <w:szCs w:val="24"/>
        </w:rPr>
        <w:t>08</w:t>
      </w:r>
      <w:r w:rsidRPr="00AD4A4E">
        <w:rPr>
          <w:rFonts w:asciiTheme="minorHAnsi" w:hAnsiTheme="minorHAnsi"/>
          <w:szCs w:val="24"/>
        </w:rPr>
        <w:t>:</w:t>
      </w:r>
      <w:r w:rsidR="0052195B">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52195B">
        <w:rPr>
          <w:rFonts w:asciiTheme="minorHAnsi" w:hAnsiTheme="minorHAnsi"/>
          <w:szCs w:val="24"/>
        </w:rPr>
        <w:t>10</w:t>
      </w:r>
      <w:r w:rsidRPr="00AD4A4E">
        <w:rPr>
          <w:rFonts w:asciiTheme="minorHAnsi" w:hAnsiTheme="minorHAnsi"/>
          <w:szCs w:val="24"/>
        </w:rPr>
        <w:t>/</w:t>
      </w:r>
      <w:r w:rsidR="0052195B">
        <w:rPr>
          <w:rFonts w:asciiTheme="minorHAnsi" w:hAnsiTheme="minorHAnsi"/>
          <w:szCs w:val="24"/>
        </w:rPr>
        <w:t>12</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52195B">
        <w:rPr>
          <w:rFonts w:asciiTheme="minorHAnsi" w:hAnsiTheme="minorHAnsi"/>
          <w:szCs w:val="24"/>
        </w:rPr>
        <w:t>08</w:t>
      </w:r>
      <w:r w:rsidRPr="00AD4A4E">
        <w:rPr>
          <w:rFonts w:asciiTheme="minorHAnsi" w:hAnsiTheme="minorHAnsi"/>
          <w:szCs w:val="24"/>
        </w:rPr>
        <w:t>:</w:t>
      </w:r>
      <w:r w:rsidR="0052195B">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090B57">
        <w:rPr>
          <w:rFonts w:ascii="Calibri" w:hAnsi="Calibri"/>
          <w:b/>
          <w:snapToGrid w:val="0"/>
          <w:szCs w:val="24"/>
        </w:rPr>
        <w:t xml:space="preserve">Aquisição de </w:t>
      </w:r>
      <w:r w:rsidR="0001783B">
        <w:rPr>
          <w:rFonts w:ascii="Calibri" w:hAnsi="Calibri"/>
          <w:b/>
          <w:snapToGrid w:val="0"/>
          <w:szCs w:val="24"/>
        </w:rPr>
        <w:t>peças para reparos em veículos da Secretaria Municipal de Educação, nas quan</w:t>
      </w:r>
      <w:r w:rsidR="00090B57">
        <w:rPr>
          <w:rFonts w:ascii="Calibri" w:hAnsi="Calibri"/>
          <w:b/>
          <w:snapToGrid w:val="0"/>
          <w:szCs w:val="24"/>
        </w:rPr>
        <w:t>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01783B">
        <w:rPr>
          <w:rFonts w:ascii="Calibri" w:hAnsi="Calibri"/>
          <w:snapToGrid w:val="0"/>
          <w:szCs w:val="24"/>
        </w:rPr>
        <w:t>02</w:t>
      </w:r>
      <w:r w:rsidRPr="004A7691">
        <w:rPr>
          <w:rFonts w:ascii="Calibri" w:hAnsi="Calibri"/>
          <w:snapToGrid w:val="0"/>
          <w:szCs w:val="24"/>
        </w:rPr>
        <w:t xml:space="preserve"> (</w:t>
      </w:r>
      <w:r w:rsidR="0001783B">
        <w:rPr>
          <w:rFonts w:ascii="Calibri" w:hAnsi="Calibri"/>
          <w:snapToGrid w:val="0"/>
          <w:szCs w:val="24"/>
        </w:rPr>
        <w:t>dois</w:t>
      </w:r>
      <w:r w:rsidRPr="004A7691">
        <w:rPr>
          <w:rFonts w:ascii="Calibri" w:hAnsi="Calibri"/>
          <w:snapToGrid w:val="0"/>
          <w:szCs w:val="24"/>
        </w:rPr>
        <w:t xml:space="preserve">) </w:t>
      </w:r>
      <w:r w:rsidR="0001783B">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w:t>
      </w:r>
      <w:r w:rsidRPr="00E15DA0">
        <w:rPr>
          <w:rFonts w:ascii="Calibri" w:hAnsi="Calibri"/>
        </w:rPr>
        <w:lastRenderedPageBreak/>
        <w:t>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w:t>
      </w:r>
      <w:r w:rsidR="0001783B">
        <w:rPr>
          <w:rFonts w:ascii="Calibri" w:hAnsi="Calibri"/>
          <w:szCs w:val="24"/>
        </w:rPr>
        <w:t>–</w:t>
      </w:r>
      <w:r>
        <w:rPr>
          <w:rFonts w:ascii="Calibri" w:hAnsi="Calibri"/>
          <w:szCs w:val="24"/>
        </w:rPr>
        <w:t xml:space="preserve"> </w:t>
      </w:r>
      <w:r w:rsidR="0001783B">
        <w:rPr>
          <w:rFonts w:ascii="Calibri" w:hAnsi="Calibri"/>
          <w:szCs w:val="24"/>
        </w:rPr>
        <w:t>Uma vez iniciada a sessão pública, não é possível o licitante retirar ou substituir a proposta, conforme artigo 26, §6º do Decreto 10.024/2019.</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w:t>
      </w:r>
      <w:r w:rsidRPr="00120ACA">
        <w:rPr>
          <w:rFonts w:ascii="Calibri" w:hAnsi="Calibri"/>
          <w:szCs w:val="24"/>
        </w:rPr>
        <w:lastRenderedPageBreak/>
        <w:t>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lastRenderedPageBreak/>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R$0,50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w:t>
      </w:r>
      <w:r w:rsidRPr="00B318CC">
        <w:rPr>
          <w:rFonts w:ascii="Calibri" w:hAnsi="Calibri"/>
          <w:szCs w:val="24"/>
        </w:rPr>
        <w:lastRenderedPageBreak/>
        <w:t>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A exclusão de lance é possível somente durante a fase de lances, conforme possibilita o sistema eletrônico, ou seja,</w:t>
      </w:r>
      <w:r w:rsidR="006D7DD6">
        <w:rPr>
          <w:rFonts w:ascii="Calibri" w:hAnsi="Calibri"/>
          <w:szCs w:val="24"/>
        </w:rPr>
        <w:t xml:space="preserve"> antes do encerramento do item;</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 xml:space="preserve">Encerrada a etapa de negociação, o pregoeiro examinará a proposta classificada em </w:t>
      </w:r>
      <w:r w:rsidRPr="00834C68">
        <w:rPr>
          <w:rFonts w:ascii="Calibri" w:hAnsi="Calibri"/>
        </w:rPr>
        <w:lastRenderedPageBreak/>
        <w:t>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lastRenderedPageBreak/>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w:t>
      </w:r>
      <w:r w:rsidRPr="004C1EE1">
        <w:rPr>
          <w:rFonts w:ascii="Calibri" w:hAnsi="Calibri"/>
        </w:rPr>
        <w:lastRenderedPageBreak/>
        <w:t>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 xml:space="preserve">c) Certidão Negativa de Débitos Relativos a Tributos Federais e Dívida Ativa da União, conjunta, com prova de regularidade relativa à Seguridade Social (INSS), conforme MF nº. 358 </w:t>
      </w:r>
      <w:r w:rsidRPr="00A342CD">
        <w:rPr>
          <w:rFonts w:ascii="Calibri" w:hAnsi="Calibri"/>
          <w:szCs w:val="24"/>
        </w:rPr>
        <w:lastRenderedPageBreak/>
        <w:t>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w:t>
      </w:r>
      <w:r>
        <w:rPr>
          <w:rFonts w:ascii="Calibri" w:hAnsi="Calibri"/>
        </w:rPr>
        <w:lastRenderedPageBreak/>
        <w:t>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lastRenderedPageBreak/>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C15F79" w:rsidRPr="004A7691" w:rsidRDefault="00C15F79" w:rsidP="00C15F79">
      <w:pPr>
        <w:spacing w:line="276" w:lineRule="auto"/>
        <w:jc w:val="both"/>
        <w:rPr>
          <w:rFonts w:ascii="Calibri" w:hAnsi="Calibri"/>
          <w:szCs w:val="24"/>
        </w:rPr>
      </w:pPr>
      <w:r>
        <w:rPr>
          <w:rFonts w:ascii="Calibri" w:hAnsi="Calibri"/>
          <w:szCs w:val="24"/>
        </w:rPr>
        <w:t>11.9 – Caso a proposta, inicial ou final, não esteja conforme os parâmetros do item 7.2 deste instrumento convocatório, a licitante será convocada a adequar a proposta no prazo de 02 (duas) horas, prorrogável.</w:t>
      </w:r>
      <w:r>
        <w:rPr>
          <w:rStyle w:val="Refdenotaderodap"/>
          <w:rFonts w:ascii="Calibri" w:hAnsi="Calibri"/>
          <w:szCs w:val="24"/>
        </w:rPr>
        <w:footnoteReference w:id="2"/>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w:t>
      </w:r>
      <w:r w:rsidRPr="00F64E00">
        <w:rPr>
          <w:rFonts w:ascii="Calibri" w:hAnsi="Calibri"/>
        </w:rPr>
        <w:lastRenderedPageBreak/>
        <w:t>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lastRenderedPageBreak/>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lastRenderedPageBreak/>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Almoxarifado </w:t>
      </w:r>
      <w:r w:rsidR="00334BF4">
        <w:rPr>
          <w:rFonts w:ascii="Calibri" w:hAnsi="Calibri"/>
          <w:szCs w:val="24"/>
        </w:rPr>
        <w:t>da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334BF4">
        <w:rPr>
          <w:rFonts w:ascii="Calibri" w:hAnsi="Calibri"/>
          <w:szCs w:val="24"/>
        </w:rPr>
        <w:t>Rua Bueno Brandão 317</w:t>
      </w:r>
      <w:r>
        <w:rPr>
          <w:rFonts w:ascii="Calibri" w:hAnsi="Calibri"/>
          <w:szCs w:val="24"/>
        </w:rPr>
        <w:t>, Bairro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lastRenderedPageBreak/>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c) suspensão temporária de participação em licitação e impedimento de contratar com o </w:t>
      </w:r>
      <w:r w:rsidRPr="004A7691">
        <w:rPr>
          <w:rFonts w:ascii="Calibri" w:hAnsi="Calibri"/>
          <w:snapToGrid w:val="0"/>
          <w:szCs w:val="24"/>
        </w:rPr>
        <w:lastRenderedPageBreak/>
        <w:t>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334BF4" w:rsidRDefault="00C15F79" w:rsidP="00C15F79">
      <w:pPr>
        <w:spacing w:line="276" w:lineRule="auto"/>
        <w:jc w:val="both"/>
        <w:rPr>
          <w:rFonts w:ascii="Calibri" w:hAnsi="Calibri"/>
          <w:b/>
          <w:szCs w:val="24"/>
        </w:rPr>
      </w:pPr>
      <w:r>
        <w:rPr>
          <w:rFonts w:ascii="Calibri" w:hAnsi="Calibri"/>
          <w:b/>
          <w:szCs w:val="24"/>
        </w:rPr>
        <w:t>02.03.02.12.361.0004.20032.3.3.90.30</w:t>
      </w:r>
      <w:r w:rsidR="00334BF4">
        <w:rPr>
          <w:rFonts w:ascii="Calibri" w:hAnsi="Calibri"/>
          <w:b/>
          <w:szCs w:val="24"/>
        </w:rPr>
        <w:t xml:space="preserve"> – </w:t>
      </w:r>
      <w:r>
        <w:rPr>
          <w:rFonts w:ascii="Calibri" w:hAnsi="Calibri"/>
          <w:b/>
          <w:szCs w:val="24"/>
        </w:rPr>
        <w:t xml:space="preserve">Material de Consumo </w:t>
      </w:r>
      <w:r w:rsidR="00334BF4">
        <w:rPr>
          <w:rFonts w:ascii="Calibri" w:hAnsi="Calibri"/>
          <w:b/>
          <w:szCs w:val="24"/>
        </w:rPr>
        <w:t>– 01.00</w:t>
      </w:r>
      <w:r>
        <w:rPr>
          <w:rFonts w:ascii="Calibri" w:hAnsi="Calibri"/>
          <w:b/>
          <w:szCs w:val="24"/>
        </w:rPr>
        <w:t>45.0045</w:t>
      </w:r>
      <w:r w:rsidR="00334BF4">
        <w:rPr>
          <w:rFonts w:ascii="Calibri" w:hAnsi="Calibri"/>
          <w:b/>
          <w:szCs w:val="24"/>
        </w:rPr>
        <w:t>.00</w:t>
      </w:r>
      <w:r>
        <w:rPr>
          <w:rFonts w:ascii="Calibri" w:hAnsi="Calibri"/>
          <w:b/>
          <w:szCs w:val="24"/>
        </w:rPr>
        <w:t>45</w:t>
      </w:r>
    </w:p>
    <w:p w:rsidR="007B274C" w:rsidRDefault="007B274C"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.10 - O Município de Tupaciguara poderá cancelar de pleno direito a nota de empenho que </w:t>
      </w:r>
      <w:r w:rsidRPr="004A7691">
        <w:rPr>
          <w:rFonts w:ascii="Calibri" w:hAnsi="Calibri"/>
          <w:bCs/>
          <w:szCs w:val="24"/>
        </w:rPr>
        <w:lastRenderedPageBreak/>
        <w:t>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 xml:space="preserve">O Pregoeiro, no interesse da Administração, poderá adotar medidas saneadoras, durante o certame, e relevar omissões e erros formais, observadas na documentação e </w:t>
      </w:r>
      <w:r w:rsidRPr="00A672B6">
        <w:rPr>
          <w:rFonts w:ascii="Calibri" w:hAnsi="Calibri"/>
        </w:rPr>
        <w:lastRenderedPageBreak/>
        <w:t>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52195B">
        <w:rPr>
          <w:rFonts w:ascii="Calibri" w:hAnsi="Calibri"/>
          <w:snapToGrid w:val="0"/>
          <w:szCs w:val="24"/>
        </w:rPr>
        <w:t>29</w:t>
      </w:r>
      <w:r>
        <w:rPr>
          <w:rFonts w:ascii="Calibri" w:hAnsi="Calibri"/>
          <w:snapToGrid w:val="0"/>
          <w:szCs w:val="24"/>
        </w:rPr>
        <w:t xml:space="preserve"> de </w:t>
      </w:r>
      <w:r w:rsidR="0052195B">
        <w:rPr>
          <w:rFonts w:ascii="Calibri" w:hAnsi="Calibri"/>
          <w:snapToGrid w:val="0"/>
          <w:szCs w:val="24"/>
        </w:rPr>
        <w:t>Novembro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C15F79" w:rsidRDefault="00C15F79"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 xml:space="preserve">Aquisição de </w:t>
      </w:r>
      <w:r w:rsidR="00C15F79">
        <w:rPr>
          <w:rFonts w:ascii="Calibri" w:hAnsi="Calibri"/>
          <w:szCs w:val="24"/>
        </w:rPr>
        <w:t>peças para reparos em veículos da Secretaria Municipal de Educação, nas quantidades e especificações</w:t>
      </w:r>
      <w:r w:rsidRPr="00E2527B">
        <w:rPr>
          <w:rFonts w:ascii="Calibri" w:hAnsi="Calibri"/>
          <w:szCs w:val="24"/>
        </w:rPr>
        <w:t xml:space="preserve">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5936F3">
        <w:rPr>
          <w:rFonts w:ascii="Calibri" w:hAnsi="Calibri"/>
          <w:szCs w:val="24"/>
        </w:rPr>
        <w:t>aquisição de peças para realizar a manutenção de ônibus que serão utilizados para realizar o transporte de alunos e professores que dão aula em escolas rurais.</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Simples1"/>
        <w:tblW w:w="11483" w:type="dxa"/>
        <w:tblInd w:w="-1423" w:type="dxa"/>
        <w:tblLayout w:type="fixed"/>
        <w:tblLook w:val="04A0" w:firstRow="1" w:lastRow="0" w:firstColumn="1" w:lastColumn="0" w:noHBand="0" w:noVBand="1"/>
      </w:tblPr>
      <w:tblGrid>
        <w:gridCol w:w="709"/>
        <w:gridCol w:w="993"/>
        <w:gridCol w:w="709"/>
        <w:gridCol w:w="708"/>
        <w:gridCol w:w="6946"/>
        <w:gridCol w:w="1418"/>
      </w:tblGrid>
      <w:tr w:rsidR="00E011BE" w:rsidRPr="007A7CB9" w:rsidTr="00E011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Seq.</w:t>
            </w:r>
          </w:p>
        </w:tc>
        <w:tc>
          <w:tcPr>
            <w:tcW w:w="993"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Cód.</w:t>
            </w:r>
          </w:p>
        </w:tc>
        <w:tc>
          <w:tcPr>
            <w:tcW w:w="709"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Unidad</w:t>
            </w:r>
            <w:r>
              <w:rPr>
                <w:rFonts w:asciiTheme="minorHAnsi" w:hAnsiTheme="minorHAnsi"/>
                <w:color w:val="000000"/>
              </w:rPr>
              <w:t>e</w:t>
            </w:r>
          </w:p>
        </w:tc>
        <w:tc>
          <w:tcPr>
            <w:tcW w:w="708" w:type="dxa"/>
            <w:noWrap/>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Quant.</w:t>
            </w:r>
          </w:p>
        </w:tc>
        <w:tc>
          <w:tcPr>
            <w:tcW w:w="6946" w:type="dxa"/>
            <w:noWrap/>
          </w:tcPr>
          <w:p w:rsidR="00E011BE" w:rsidRPr="00E011BE" w:rsidRDefault="00E011BE" w:rsidP="00E011B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Descrição do Item</w:t>
            </w:r>
          </w:p>
        </w:tc>
        <w:tc>
          <w:tcPr>
            <w:tcW w:w="1418" w:type="dxa"/>
          </w:tcPr>
          <w:p w:rsidR="00E011BE" w:rsidRPr="00E011BE" w:rsidRDefault="00E011BE" w:rsidP="00E011BE">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Valor Máximo</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w:t>
            </w:r>
          </w:p>
        </w:tc>
        <w:tc>
          <w:tcPr>
            <w:tcW w:w="993" w:type="dxa"/>
            <w:noWrap/>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389893</w:t>
            </w:r>
          </w:p>
        </w:tc>
        <w:tc>
          <w:tcPr>
            <w:tcW w:w="709" w:type="dxa"/>
            <w:noWrap/>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ABRACADEIRA FLEXIVEL ESCAP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R$69,66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389896</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ABRACADEIRA TUBO 0400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R$49,00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389887</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AMORTECEDOR DO ESTABILIZADOR DA SUSPENSAO DIANTEIRA PARA ONIBUS M. BENZ/BUSSCARJUM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R$1.883,33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389881</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AMORTECEDORES DIANTEIROS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R$1.300,66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AMORTECEDORES TRASEIROS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R$2.200,00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389909</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ANEL PISTA TRASEIRO PARA ONIBUS M.BENZ/BUSSCAR JUM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R$68,66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389883</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BATERIA DE 150A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R$281,00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390122</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BOMBA D'AGUA DE MOTOR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R$268,33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389882</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BRACO DO LIMPADOR DE PARA-BRISA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R$415,00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390140</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CILINDRO AUXILIAR DE EMBREAGEM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R$568,33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CONVERGEDOR DE RADIADOR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R$2.180,00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390121</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CORREIA VENTILADORA DE ALTERNADOR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R$79,66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390112</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CUICA 30 X 30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R$383,33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389910</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ELIMINA JUNTAS PARA ONIBUS M.BENZ/BUSSCAR JUM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R$98,33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390137</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CJ</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EMBREAGEM COMPLETA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R$3.540,00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389885</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FAROL AUXILIAR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R$616,66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lastRenderedPageBreak/>
              <w:t>17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389884</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FAROL DIANTEIRO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R$1.716,66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390111</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JG</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FIBRA DE FREIO DIANTEIRO PARA ONIBUS M. BENZ/BUSSCA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R$1.016,66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19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JG</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FIBRA DE FREIO TRASEIRO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R$1.050,00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390118</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6,00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DE AR PARA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R$138,33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DE AR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R$250,66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390116</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6,00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DIESEL PARA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R$146,66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DIESEL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390117</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6,00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LUBRIFICANTE DE MOTOR PARA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R$78,00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389901</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LUBRIFICANTE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R$79,66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389902</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8,00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FILTRO RACOR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R$76,00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FREIO MOTOR COMPLETO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R$1.950,00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GUARDA PO GARFO EMBREAGEM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R$91,66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29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JG</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JOGO DE LONA DE FREIO STD DIANTEIRO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R$835,00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390119</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JG</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JOGO DE LONA DE FREIO TRASEIRO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R$835,00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390109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JUNTA DA BOMBA INTERRUPTORA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R$73,33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389908</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JUNTA SEMI EIXO PARA ONIBUS M.BENZ/BUSSCAR JUM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R$26,00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389886</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KIT DE EMBUCHAMENTO DA ALAVANCA E DO VARAO PARA ONIBUS M. BENZ/BUSSCAR JUM BUSSR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R$736,66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389888</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6,00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LANTERNA VIGIA DIANTEIRA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R$213,33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390115</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MT</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50,00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DE AR DE 6MM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R$19,66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MT</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50,00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DE AR DE 8 MM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R$120,00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DE SAIDA INTERCOOLER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R$172,66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390129</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INFERIOR DE RADIADOR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R$242,66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39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390131</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INTERCOOLER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R$168,33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390128</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MANGUEIRA SUPERIOR DE RADIADOR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R$288,33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390123</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4,00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MOLA MESTRE (COM BUCHA)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R$1.283,33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389875</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MOTOR DO LIMPADOR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R$1.716,66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389879</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PAR DE LANTERNA TRASEIRA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R$658,33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 xml:space="preserve">PARA-BRISA DIANTEIRO PARA ONIBUS M. BENZ/BUSSCAR JUM BUSS </w:t>
            </w:r>
            <w:r w:rsidRPr="00E011BE">
              <w:rPr>
                <w:rFonts w:asciiTheme="minorHAnsi" w:hAnsiTheme="minorHAnsi"/>
                <w:color w:val="000000"/>
              </w:rPr>
              <w:lastRenderedPageBreak/>
              <w:t>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lastRenderedPageBreak/>
              <w:t>R$3.883,33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lastRenderedPageBreak/>
              <w:t>45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389876</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PARA-CHOQUE DIANTEIRO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R$2.983,33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389878</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PARA-CHOQUE TRASEIRO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R$3.050,00</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390141</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CJ</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PARAFUSO COM PORCA DE RODA TRASEIRA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R$55,00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389877</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PARES DE SETA L/D E L/E DIANTEIRO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R$881,66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49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390127</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RADIADOR DE AGUA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R$452,66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389905</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RETENTOR BOMBA INJETORA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R$886,66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389907</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RETENTOR RODA TRASEIRA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R$64,66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390136</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ROLAMENTO DE RODA TRASEIRA EXTERNA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R$208,33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390135</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ROLAMENTO DE RODA TRASEIRA INTERNO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R$228,33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390126</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ROLAMENTO DO CARDAN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R$291,66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390133</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ROLAMENTO EXTERNO (PEQUENO)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R$173,00</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ROLAMENTO INTERNO (GRANDE)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R$451,66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57</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390138</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SENSOR DE TUBO ALIMENTACAO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R$1.091,67</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58</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TAMBOR DE FREIO DIANTEIRO DE ONIBUS IVECO</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R$1.288,33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59</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390125</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2,00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TAMBOR DE FREIO TRASEIRO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R$1.558,33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60</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389903</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TERMINAL DE DIRECAO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R$243,33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61</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390132</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TUBO COMPRESSOR DE AR DE ONIBUS IVECO</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R$268,33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62</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389894</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TUBO FLEXIVEL ESCAP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R$97,66</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63</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389895</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TUBO INTERMEDIARIO 0400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R$576,33</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64</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389897</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TUBO PRE INTERMEDIARIO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R$475,33</w:t>
            </w:r>
          </w:p>
        </w:tc>
      </w:tr>
      <w:tr w:rsidR="00E011BE" w:rsidRPr="007A7CB9" w:rsidTr="00E011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65</w:t>
            </w:r>
          </w:p>
        </w:tc>
        <w:tc>
          <w:tcPr>
            <w:tcW w:w="993"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389890</w:t>
            </w:r>
          </w:p>
        </w:tc>
        <w:tc>
          <w:tcPr>
            <w:tcW w:w="709"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w:t>
            </w:r>
          </w:p>
        </w:tc>
        <w:tc>
          <w:tcPr>
            <w:tcW w:w="6946" w:type="dxa"/>
            <w:noWrap/>
            <w:hideMark/>
          </w:tcPr>
          <w:p w:rsidR="00E011BE" w:rsidRPr="00E011BE" w:rsidRDefault="00E011BE" w:rsidP="00E011B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VALVULA SOLENOIDE DE PARTIDA PARA ONIBUS M. BENZ/BUSSCAR JUM BUSS R 1998/1999</w:t>
            </w:r>
          </w:p>
        </w:tc>
        <w:tc>
          <w:tcPr>
            <w:tcW w:w="1418" w:type="dxa"/>
          </w:tcPr>
          <w:p w:rsidR="00E011BE" w:rsidRPr="00E011BE" w:rsidRDefault="00E011BE" w:rsidP="00E011B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R$966,66</w:t>
            </w:r>
          </w:p>
        </w:tc>
      </w:tr>
      <w:tr w:rsidR="00E011BE" w:rsidRPr="007A7CB9" w:rsidTr="00E011BE">
        <w:trPr>
          <w:trHeight w:val="300"/>
        </w:trPr>
        <w:tc>
          <w:tcPr>
            <w:cnfStyle w:val="001000000000" w:firstRow="0" w:lastRow="0" w:firstColumn="1" w:lastColumn="0" w:oddVBand="0" w:evenVBand="0" w:oddHBand="0" w:evenHBand="0" w:firstRowFirstColumn="0" w:firstRowLastColumn="0" w:lastRowFirstColumn="0" w:lastRowLastColumn="0"/>
            <w:tcW w:w="709" w:type="dxa"/>
            <w:noWrap/>
            <w:hideMark/>
          </w:tcPr>
          <w:p w:rsidR="00E011BE" w:rsidRPr="00E011BE" w:rsidRDefault="00E011BE" w:rsidP="00E011BE">
            <w:pPr>
              <w:jc w:val="right"/>
              <w:rPr>
                <w:rFonts w:asciiTheme="minorHAnsi" w:hAnsiTheme="minorHAnsi"/>
                <w:color w:val="000000"/>
              </w:rPr>
            </w:pPr>
            <w:r w:rsidRPr="00E011BE">
              <w:rPr>
                <w:rFonts w:asciiTheme="minorHAnsi" w:hAnsiTheme="minorHAnsi"/>
                <w:color w:val="000000"/>
              </w:rPr>
              <w:t>66</w:t>
            </w:r>
          </w:p>
        </w:tc>
        <w:tc>
          <w:tcPr>
            <w:tcW w:w="993"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390113</w:t>
            </w:r>
          </w:p>
        </w:tc>
        <w:tc>
          <w:tcPr>
            <w:tcW w:w="709"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UN</w:t>
            </w:r>
          </w:p>
        </w:tc>
        <w:tc>
          <w:tcPr>
            <w:tcW w:w="708" w:type="dxa"/>
            <w:noWrap/>
            <w:hideMark/>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10,00</w:t>
            </w:r>
          </w:p>
        </w:tc>
        <w:tc>
          <w:tcPr>
            <w:tcW w:w="6946" w:type="dxa"/>
            <w:noWrap/>
            <w:hideMark/>
          </w:tcPr>
          <w:p w:rsidR="00E011BE" w:rsidRPr="00E011BE" w:rsidRDefault="00E011BE" w:rsidP="00E011B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VALVULS DE AR PARA ONIBUS M. BENZ/BUSSCAR JUM BUSS R 1998/1999.</w:t>
            </w:r>
          </w:p>
        </w:tc>
        <w:tc>
          <w:tcPr>
            <w:tcW w:w="1418" w:type="dxa"/>
          </w:tcPr>
          <w:p w:rsidR="00E011BE" w:rsidRPr="00E011BE" w:rsidRDefault="00E011BE" w:rsidP="00E011B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E011BE">
              <w:rPr>
                <w:rFonts w:asciiTheme="minorHAnsi" w:hAnsiTheme="minorHAnsi"/>
                <w:color w:val="000000"/>
              </w:rPr>
              <w:t>R$833,33</w:t>
            </w:r>
          </w:p>
        </w:tc>
      </w:tr>
    </w:tbl>
    <w:p w:rsidR="002919C5" w:rsidRDefault="002919C5" w:rsidP="003D659D">
      <w:pPr>
        <w:spacing w:line="276" w:lineRule="auto"/>
        <w:jc w:val="both"/>
        <w:rPr>
          <w:rFonts w:ascii="Calibri" w:hAnsi="Calibri"/>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E011BE">
        <w:rPr>
          <w:rFonts w:ascii="Calibri" w:hAnsi="Calibri"/>
          <w:szCs w:val="24"/>
        </w:rPr>
        <w:t>131.273,35</w:t>
      </w:r>
      <w:r w:rsidR="00801DE8">
        <w:rPr>
          <w:rFonts w:ascii="Calibri" w:hAnsi="Calibri"/>
          <w:szCs w:val="24"/>
        </w:rPr>
        <w:t xml:space="preserve"> (</w:t>
      </w:r>
      <w:r w:rsidR="00E011BE">
        <w:rPr>
          <w:rFonts w:ascii="Calibri" w:hAnsi="Calibri"/>
          <w:szCs w:val="24"/>
        </w:rPr>
        <w:t>cento e trinta e um mil, duzentos e setenta e três reais e trinta e cinco centavos).</w:t>
      </w:r>
      <w:r w:rsidR="00E011BE">
        <w:fldChar w:fldCharType="begin"/>
      </w:r>
      <w:r w:rsidR="00E011BE">
        <w:instrText xml:space="preserve"> HYPERLINK "http://www.planalto.gov.br/ccivil_03/_Ato2011-2014/2012/Decreto/D7724.htm" \l "art20" </w:instrText>
      </w:r>
      <w:r w:rsidR="00E011BE">
        <w:fldChar w:fldCharType="separate"/>
      </w:r>
      <w:r w:rsidR="00E011BE">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w:t>
      </w:r>
      <w:r w:rsidR="00E011BE">
        <w:rPr>
          <w:rFonts w:asciiTheme="minorHAnsi" w:hAnsiTheme="minorHAnsi"/>
          <w:sz w:val="24"/>
          <w:szCs w:val="24"/>
        </w:rPr>
        <w:t>Educação, me</w:t>
      </w:r>
      <w:r w:rsidRPr="00630C04">
        <w:rPr>
          <w:rFonts w:asciiTheme="minorHAnsi" w:hAnsiTheme="minorHAnsi"/>
          <w:sz w:val="24"/>
          <w:szCs w:val="24"/>
        </w:rPr>
        <w:t>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52195B">
        <w:rPr>
          <w:snapToGrid w:val="0"/>
          <w:szCs w:val="24"/>
        </w:rPr>
        <w:t>29</w:t>
      </w:r>
      <w:r w:rsidR="0045331F" w:rsidRPr="00A47008">
        <w:rPr>
          <w:snapToGrid w:val="0"/>
          <w:szCs w:val="24"/>
        </w:rPr>
        <w:t xml:space="preserve"> de </w:t>
      </w:r>
      <w:r w:rsidR="0052195B">
        <w:rPr>
          <w:snapToGrid w:val="0"/>
          <w:szCs w:val="24"/>
        </w:rPr>
        <w:t>Novembro</w:t>
      </w:r>
      <w:bookmarkStart w:id="1" w:name="_GoBack"/>
      <w:bookmarkEnd w:id="1"/>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E011BE" w:rsidP="00862E0E">
      <w:pPr>
        <w:spacing w:line="276" w:lineRule="auto"/>
        <w:jc w:val="center"/>
        <w:rPr>
          <w:rFonts w:ascii="Calibri" w:hAnsi="Calibri"/>
          <w:bCs/>
          <w:szCs w:val="24"/>
        </w:rPr>
      </w:pPr>
      <w:r>
        <w:rPr>
          <w:rFonts w:ascii="Calibri" w:hAnsi="Calibri"/>
          <w:bCs/>
          <w:szCs w:val="24"/>
        </w:rPr>
        <w:t>Quênia Lourenço Cardoso</w:t>
      </w:r>
    </w:p>
    <w:p w:rsidR="008E4ACD" w:rsidRPr="00E15D20" w:rsidRDefault="00E011BE" w:rsidP="00E15D20">
      <w:pPr>
        <w:spacing w:line="276" w:lineRule="auto"/>
        <w:jc w:val="center"/>
        <w:rPr>
          <w:rFonts w:ascii="Calibri" w:hAnsi="Calibri"/>
          <w:b/>
          <w:bCs/>
          <w:szCs w:val="24"/>
        </w:rPr>
      </w:pPr>
      <w:r>
        <w:rPr>
          <w:rFonts w:ascii="Calibri" w:hAnsi="Calibri"/>
          <w:bCs/>
          <w:szCs w:val="24"/>
        </w:rPr>
        <w:t>Secretário</w:t>
      </w:r>
      <w:r w:rsidR="00DC2A80">
        <w:rPr>
          <w:rFonts w:ascii="Calibri" w:hAnsi="Calibri"/>
          <w:bCs/>
          <w:szCs w:val="24"/>
        </w:rPr>
        <w:t xml:space="preserve"> Municipal de </w:t>
      </w:r>
      <w:r>
        <w:rPr>
          <w:rFonts w:ascii="Calibri" w:hAnsi="Calibri"/>
          <w:bCs/>
          <w:szCs w:val="24"/>
        </w:rPr>
        <w:t>Educação</w:t>
      </w:r>
    </w:p>
    <w:p w:rsidR="00CA5A17" w:rsidRDefault="00CA5A17"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w:t>
      </w:r>
      <w:r w:rsidR="00E011BE">
        <w:rPr>
          <w:rFonts w:ascii="Calibri" w:hAnsi="Calibri" w:cs="Times New Roman"/>
          <w:szCs w:val="24"/>
        </w:rPr>
        <w:t>uad</w:t>
      </w:r>
      <w:r w:rsidRPr="00B0593C">
        <w:rPr>
          <w:rFonts w:ascii="Calibri" w:hAnsi="Calibri" w:cs="Times New Roman"/>
          <w:szCs w:val="24"/>
        </w:rPr>
        <w: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sidR="00E011BE">
        <w:rPr>
          <w:rFonts w:ascii="Calibri" w:hAnsi="Calibri" w:cs="Times New Roman"/>
          <w:szCs w:val="24"/>
        </w:rPr>
        <w:t>120</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E011BE">
        <w:rPr>
          <w:rFonts w:ascii="Calibri" w:hAnsi="Calibri" w:cs="Times New Roman"/>
          <w:szCs w:val="24"/>
        </w:rPr>
        <w:t>40</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00E011BE">
        <w:rPr>
          <w:rFonts w:ascii="Calibri" w:hAnsi="Calibri" w:cs="Times New Roman"/>
          <w:szCs w:val="24"/>
        </w:rPr>
        <w:t>1993 e alterações.</w:t>
      </w: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A4001A" w:rsidRPr="00264EBA" w:rsidRDefault="00B33AEB" w:rsidP="00A4001A">
      <w:pPr>
        <w:spacing w:line="276" w:lineRule="auto"/>
        <w:jc w:val="both"/>
        <w:rPr>
          <w:rFonts w:ascii="Calibri" w:hAnsi="Calibri"/>
          <w:b/>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00A4001A">
        <w:rPr>
          <w:rFonts w:ascii="Calibri" w:hAnsi="Calibri"/>
          <w:b/>
          <w:snapToGrid w:val="0"/>
          <w:szCs w:val="24"/>
        </w:rPr>
        <w:t>Aquisição de peças para reparos em veículos da Secretaria Municipal de Educação,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A4001A">
        <w:rPr>
          <w:rFonts w:ascii="Calibri" w:hAnsi="Calibri"/>
          <w:szCs w:val="24"/>
        </w:rPr>
        <w:t>40</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lastRenderedPageBreak/>
        <w:t>orçamentária</w:t>
      </w:r>
      <w:r>
        <w:rPr>
          <w:rFonts w:ascii="Calibri" w:hAnsi="Calibri"/>
          <w:szCs w:val="24"/>
        </w:rPr>
        <w:t>s</w:t>
      </w:r>
      <w:r w:rsidRPr="004A7691">
        <w:rPr>
          <w:rFonts w:ascii="Calibri" w:hAnsi="Calibri"/>
          <w:szCs w:val="24"/>
        </w:rPr>
        <w:t xml:space="preserve">: </w:t>
      </w:r>
    </w:p>
    <w:p w:rsidR="00B87803" w:rsidRDefault="00B87803" w:rsidP="00B33AEB">
      <w:pPr>
        <w:spacing w:line="276" w:lineRule="auto"/>
        <w:jc w:val="both"/>
        <w:rPr>
          <w:rFonts w:ascii="Calibri" w:hAnsi="Calibri"/>
          <w:b/>
          <w:szCs w:val="24"/>
        </w:rPr>
      </w:pPr>
      <w:r>
        <w:rPr>
          <w:rFonts w:ascii="Calibri" w:hAnsi="Calibri"/>
          <w:b/>
          <w:szCs w:val="24"/>
        </w:rPr>
        <w:t>02.03.02.12.361.0004.20032.3.3.90.30 – Material de Consumo – Ficha 123 – 01.0045.0045.0045</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022B3E">
        <w:rPr>
          <w:rFonts w:ascii="Calibri" w:hAnsi="Calibri"/>
          <w:b/>
          <w:szCs w:val="24"/>
        </w:rPr>
        <w:t>10</w:t>
      </w:r>
      <w:r>
        <w:rPr>
          <w:rFonts w:ascii="Calibri" w:hAnsi="Calibri"/>
          <w:b/>
          <w:szCs w:val="24"/>
        </w:rPr>
        <w:t xml:space="preserve"> dias</w:t>
      </w:r>
      <w:r>
        <w:rPr>
          <w:rFonts w:ascii="Calibri" w:hAnsi="Calibri"/>
          <w:szCs w:val="24"/>
        </w:rPr>
        <w:t xml:space="preserve">, após o recebimento da ACS no </w:t>
      </w:r>
      <w:r w:rsidR="00B87803">
        <w:rPr>
          <w:rFonts w:ascii="Calibri" w:hAnsi="Calibri"/>
          <w:szCs w:val="24"/>
        </w:rPr>
        <w:t>Pátio da Secretaria de Trânsito e Transporte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022B3E">
        <w:rPr>
          <w:rFonts w:ascii="Calibri" w:hAnsi="Calibri"/>
          <w:szCs w:val="24"/>
        </w:rPr>
        <w:t xml:space="preserve">Rua </w:t>
      </w:r>
      <w:r w:rsidR="00B87803">
        <w:rPr>
          <w:rFonts w:ascii="Calibri" w:hAnsi="Calibri"/>
          <w:szCs w:val="24"/>
        </w:rPr>
        <w:t>Minas Gerais</w:t>
      </w:r>
      <w:r w:rsidR="00022B3E">
        <w:rPr>
          <w:rFonts w:ascii="Calibri" w:hAnsi="Calibri"/>
          <w:szCs w:val="24"/>
        </w:rPr>
        <w:t xml:space="preserve"> </w:t>
      </w:r>
      <w:r w:rsidR="00B87803">
        <w:rPr>
          <w:rFonts w:ascii="Calibri" w:hAnsi="Calibri"/>
          <w:szCs w:val="24"/>
        </w:rPr>
        <w:t>s/</w:t>
      </w:r>
      <w:r w:rsidR="00022B3E">
        <w:rPr>
          <w:rFonts w:ascii="Calibri" w:hAnsi="Calibri"/>
          <w:szCs w:val="24"/>
        </w:rPr>
        <w:t>n</w:t>
      </w:r>
      <w:r>
        <w:rPr>
          <w:rFonts w:ascii="Calibri" w:hAnsi="Calibri"/>
          <w:szCs w:val="24"/>
        </w:rPr>
        <w:t xml:space="preserve">, Bairro </w:t>
      </w:r>
      <w:r w:rsidR="00B87803">
        <w:rPr>
          <w:rFonts w:ascii="Calibri" w:hAnsi="Calibri"/>
          <w:szCs w:val="24"/>
        </w:rPr>
        <w:t>São Cristóvão</w:t>
      </w:r>
      <w:r>
        <w:rPr>
          <w:rFonts w:ascii="Calibri" w:hAnsi="Calibri"/>
          <w:szCs w:val="24"/>
        </w:rPr>
        <w:t>, CEP 38.480/000 ou em outro local designado pelo contratante, conforme solicitado.</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w:t>
      </w:r>
      <w:r w:rsidR="00A54C86">
        <w:rPr>
          <w:rFonts w:ascii="Calibri" w:hAnsi="Calibri"/>
          <w:szCs w:val="24"/>
        </w:rPr>
        <w:t>ela</w:t>
      </w:r>
      <w:r>
        <w:rPr>
          <w:rFonts w:ascii="Calibri" w:hAnsi="Calibri"/>
          <w:szCs w:val="24"/>
        </w:rPr>
        <w:t xml:space="preserve">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r w:rsidR="00A54C86">
        <w:rPr>
          <w:rFonts w:ascii="Calibri" w:hAnsi="Calibri"/>
          <w:szCs w:val="24"/>
        </w:rPr>
        <w:t>.</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w:t>
      </w:r>
      <w:r w:rsidRPr="004A7691">
        <w:rPr>
          <w:rFonts w:ascii="Calibri" w:hAnsi="Calibri"/>
          <w:szCs w:val="24"/>
        </w:rPr>
        <w:lastRenderedPageBreak/>
        <w:t>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lastRenderedPageBreak/>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A54C86" w:rsidRDefault="00A54C8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lastRenderedPageBreak/>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32" w:rsidRDefault="00CA0E32">
      <w:r>
        <w:separator/>
      </w:r>
    </w:p>
  </w:endnote>
  <w:endnote w:type="continuationSeparator" w:id="0">
    <w:p w:rsidR="00CA0E32" w:rsidRDefault="00CA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BE" w:rsidRDefault="00E011BE">
    <w:pPr>
      <w:pStyle w:val="Rodap"/>
    </w:pPr>
  </w:p>
  <w:p w:rsidR="00E011BE" w:rsidRDefault="00E011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32" w:rsidRDefault="00CA0E32">
      <w:r>
        <w:separator/>
      </w:r>
    </w:p>
  </w:footnote>
  <w:footnote w:type="continuationSeparator" w:id="0">
    <w:p w:rsidR="00CA0E32" w:rsidRDefault="00CA0E32">
      <w:r>
        <w:continuationSeparator/>
      </w:r>
    </w:p>
  </w:footnote>
  <w:footnote w:id="1">
    <w:p w:rsidR="00E011BE" w:rsidRDefault="00E011BE"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E011BE" w:rsidRDefault="00E011BE">
      <w:pPr>
        <w:pStyle w:val="Textodenotaderodap"/>
      </w:pPr>
    </w:p>
  </w:footnote>
  <w:footnote w:id="2">
    <w:p w:rsidR="00E011BE" w:rsidRDefault="00E011BE" w:rsidP="00C15F79">
      <w:pPr>
        <w:pStyle w:val="Textodenotaderodap"/>
      </w:pPr>
      <w:r>
        <w:rPr>
          <w:rStyle w:val="Refdenotaderodap"/>
        </w:rPr>
        <w:footnoteRef/>
      </w:r>
      <w:r>
        <w:t xml:space="preserve"> Conforme entendimento consolidado do TCU, deve ser adotado nas licitações o princípio do formalismo moderado, além de ser obrigação do pregoeiro sanar propostas válidas que contenham apenas erros formais. No mesmo sentido, art. 47 do Decreto 10.024/2019.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BE" w:rsidRPr="002A41FC" w:rsidRDefault="00E011BE" w:rsidP="00686912">
    <w:pPr>
      <w:pStyle w:val="Cabealho"/>
      <w:jc w:val="center"/>
      <w:rPr>
        <w:rFonts w:ascii="Calibri" w:hAnsi="Calibri" w:cs="Arial"/>
        <w:b/>
        <w:sz w:val="20"/>
      </w:rPr>
    </w:pPr>
    <w:r w:rsidRPr="002A41FC">
      <w:rPr>
        <w:rFonts w:ascii="Calibri" w:hAnsi="Calibri" w:cs="Arial"/>
        <w:b/>
        <w:sz w:val="20"/>
      </w:rPr>
      <w:t>PREFEITURA MUNICIPAL DE TUPACIGUARA</w:t>
    </w:r>
  </w:p>
  <w:p w:rsidR="00E011BE" w:rsidRPr="002A41FC" w:rsidRDefault="00E011BE"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E011BE" w:rsidRPr="002A41FC" w:rsidRDefault="00E011BE"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E011BE" w:rsidRPr="002A41FC" w:rsidRDefault="00E011BE"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706A"/>
    <w:rsid w:val="00016311"/>
    <w:rsid w:val="0001783B"/>
    <w:rsid w:val="00022B3E"/>
    <w:rsid w:val="00033D31"/>
    <w:rsid w:val="00036560"/>
    <w:rsid w:val="00040A01"/>
    <w:rsid w:val="00043ABB"/>
    <w:rsid w:val="000454AF"/>
    <w:rsid w:val="00054C1C"/>
    <w:rsid w:val="00060B5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67B56"/>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34BF4"/>
    <w:rsid w:val="0034271B"/>
    <w:rsid w:val="00360FA8"/>
    <w:rsid w:val="00390DA1"/>
    <w:rsid w:val="00392612"/>
    <w:rsid w:val="003A4838"/>
    <w:rsid w:val="003A6E4F"/>
    <w:rsid w:val="003B4476"/>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2195B"/>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36F3"/>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D7DD6"/>
    <w:rsid w:val="006E2BA9"/>
    <w:rsid w:val="006E40F0"/>
    <w:rsid w:val="006E5BF0"/>
    <w:rsid w:val="006E66F4"/>
    <w:rsid w:val="006E7508"/>
    <w:rsid w:val="006F1935"/>
    <w:rsid w:val="006F238D"/>
    <w:rsid w:val="00705F9F"/>
    <w:rsid w:val="0070651F"/>
    <w:rsid w:val="00710F6B"/>
    <w:rsid w:val="0071374D"/>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D24BB"/>
    <w:rsid w:val="009F379B"/>
    <w:rsid w:val="00A02412"/>
    <w:rsid w:val="00A04559"/>
    <w:rsid w:val="00A0632D"/>
    <w:rsid w:val="00A06B51"/>
    <w:rsid w:val="00A2086B"/>
    <w:rsid w:val="00A27F05"/>
    <w:rsid w:val="00A323A4"/>
    <w:rsid w:val="00A4001A"/>
    <w:rsid w:val="00A41651"/>
    <w:rsid w:val="00A54C86"/>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29DB"/>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87803"/>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C01670"/>
    <w:rsid w:val="00C027FE"/>
    <w:rsid w:val="00C037F2"/>
    <w:rsid w:val="00C052BF"/>
    <w:rsid w:val="00C110D5"/>
    <w:rsid w:val="00C13F6D"/>
    <w:rsid w:val="00C15F79"/>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0E32"/>
    <w:rsid w:val="00CA294F"/>
    <w:rsid w:val="00CA3553"/>
    <w:rsid w:val="00CA5A17"/>
    <w:rsid w:val="00CB0745"/>
    <w:rsid w:val="00CC5453"/>
    <w:rsid w:val="00CD381B"/>
    <w:rsid w:val="00CE31E5"/>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0F10"/>
    <w:rsid w:val="00DD65E7"/>
    <w:rsid w:val="00DE148F"/>
    <w:rsid w:val="00DE2074"/>
    <w:rsid w:val="00DF2589"/>
    <w:rsid w:val="00DF450C"/>
    <w:rsid w:val="00DF67B6"/>
    <w:rsid w:val="00DF72B4"/>
    <w:rsid w:val="00E0093D"/>
    <w:rsid w:val="00E011BE"/>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423A"/>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95BD-5A3A-4023-B9A0-DF09409A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13511</Words>
  <Characters>72962</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86301</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2021-11-25T13:42:00Z</cp:lastPrinted>
  <dcterms:created xsi:type="dcterms:W3CDTF">2021-11-25T13:42:00Z</dcterms:created>
  <dcterms:modified xsi:type="dcterms:W3CDTF">2021-11-25T13:42:00Z</dcterms:modified>
</cp:coreProperties>
</file>