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63D" w:rsidRPr="00060288" w:rsidRDefault="0063463D">
      <w:pPr>
        <w:rPr>
          <w:rFonts w:ascii="Arial" w:hAnsi="Arial" w:cs="Arial"/>
          <w:sz w:val="20"/>
          <w:szCs w:val="20"/>
        </w:rPr>
      </w:pPr>
    </w:p>
    <w:p w:rsidR="00A8037D" w:rsidRPr="00060288" w:rsidRDefault="00A8037D" w:rsidP="00A8037D">
      <w:pPr>
        <w:jc w:val="right"/>
        <w:rPr>
          <w:rFonts w:ascii="Arial" w:hAnsi="Arial" w:cs="Arial"/>
          <w:sz w:val="20"/>
          <w:szCs w:val="20"/>
        </w:rPr>
      </w:pPr>
    </w:p>
    <w:p w:rsidR="00A8037D" w:rsidRPr="00060288" w:rsidRDefault="00A8037D" w:rsidP="00A8037D">
      <w:pPr>
        <w:jc w:val="right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Tupaciguara,</w:t>
      </w:r>
      <w:r w:rsidR="00AB0DFD" w:rsidRPr="00060288">
        <w:rPr>
          <w:rFonts w:ascii="Arial" w:hAnsi="Arial" w:cs="Arial"/>
          <w:sz w:val="20"/>
          <w:szCs w:val="20"/>
        </w:rPr>
        <w:t xml:space="preserve"> 15</w:t>
      </w:r>
      <w:r w:rsidR="003F26E6" w:rsidRPr="00060288">
        <w:rPr>
          <w:rFonts w:ascii="Arial" w:hAnsi="Arial" w:cs="Arial"/>
          <w:sz w:val="20"/>
          <w:szCs w:val="20"/>
        </w:rPr>
        <w:t xml:space="preserve"> de Setembro</w:t>
      </w:r>
      <w:r w:rsidR="00EF4243" w:rsidRPr="00060288">
        <w:rPr>
          <w:rFonts w:ascii="Arial" w:hAnsi="Arial" w:cs="Arial"/>
          <w:sz w:val="20"/>
          <w:szCs w:val="20"/>
        </w:rPr>
        <w:t xml:space="preserve"> </w:t>
      </w:r>
      <w:r w:rsidRPr="00060288">
        <w:rPr>
          <w:rFonts w:ascii="Arial" w:hAnsi="Arial" w:cs="Arial"/>
          <w:sz w:val="20"/>
          <w:szCs w:val="20"/>
        </w:rPr>
        <w:t>de 2021.</w:t>
      </w:r>
    </w:p>
    <w:p w:rsidR="0015418E" w:rsidRPr="00060288" w:rsidRDefault="0015418E" w:rsidP="0015418E">
      <w:pPr>
        <w:rPr>
          <w:rFonts w:ascii="Arial" w:hAnsi="Arial" w:cs="Arial"/>
          <w:sz w:val="20"/>
          <w:szCs w:val="20"/>
        </w:rPr>
      </w:pPr>
    </w:p>
    <w:p w:rsidR="0015418E" w:rsidRPr="00060288" w:rsidRDefault="00211DB8" w:rsidP="0015418E">
      <w:pPr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Secretaria</w:t>
      </w:r>
      <w:r w:rsidR="00647BC3" w:rsidRPr="00060288">
        <w:rPr>
          <w:rFonts w:ascii="Arial" w:hAnsi="Arial" w:cs="Arial"/>
          <w:sz w:val="20"/>
          <w:szCs w:val="20"/>
        </w:rPr>
        <w:t xml:space="preserve"> Municipal</w:t>
      </w:r>
      <w:r w:rsidRPr="00060288">
        <w:rPr>
          <w:rFonts w:ascii="Arial" w:hAnsi="Arial" w:cs="Arial"/>
          <w:sz w:val="20"/>
          <w:szCs w:val="20"/>
        </w:rPr>
        <w:t xml:space="preserve"> de</w:t>
      </w:r>
      <w:r w:rsidR="00EF4243" w:rsidRPr="00060288">
        <w:rPr>
          <w:rFonts w:ascii="Arial" w:hAnsi="Arial" w:cs="Arial"/>
          <w:sz w:val="20"/>
          <w:szCs w:val="20"/>
        </w:rPr>
        <w:t xml:space="preserve"> Obras</w:t>
      </w:r>
    </w:p>
    <w:p w:rsidR="00A31AE4" w:rsidRPr="00060288" w:rsidRDefault="00A31AE4" w:rsidP="0015418E">
      <w:pPr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 xml:space="preserve">Á Sr. Alexandre </w:t>
      </w:r>
      <w:proofErr w:type="spellStart"/>
      <w:r w:rsidRPr="00060288">
        <w:rPr>
          <w:rFonts w:ascii="Arial" w:hAnsi="Arial" w:cs="Arial"/>
          <w:sz w:val="20"/>
          <w:szCs w:val="20"/>
        </w:rPr>
        <w:t>Borim</w:t>
      </w:r>
      <w:proofErr w:type="spellEnd"/>
    </w:p>
    <w:p w:rsidR="003F26E6" w:rsidRPr="00060288" w:rsidRDefault="00A31AE4" w:rsidP="00E0174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 xml:space="preserve">Memorial </w:t>
      </w:r>
      <w:r w:rsidR="00E0174E" w:rsidRPr="00060288">
        <w:rPr>
          <w:rFonts w:ascii="Arial" w:hAnsi="Arial" w:cs="Arial"/>
          <w:sz w:val="20"/>
          <w:szCs w:val="20"/>
        </w:rPr>
        <w:t>Descritivo de Revitalização do conjunto Paisagístico Raul Carneiro</w:t>
      </w:r>
      <w:r w:rsidRPr="00060288">
        <w:rPr>
          <w:rFonts w:ascii="Arial" w:hAnsi="Arial" w:cs="Arial"/>
          <w:sz w:val="20"/>
          <w:szCs w:val="20"/>
        </w:rPr>
        <w:t>.</w:t>
      </w:r>
    </w:p>
    <w:p w:rsidR="00E0174E" w:rsidRPr="00060288" w:rsidRDefault="00E0174E" w:rsidP="0015418E">
      <w:pPr>
        <w:rPr>
          <w:rFonts w:ascii="Arial" w:hAnsi="Arial" w:cs="Arial"/>
          <w:sz w:val="20"/>
          <w:szCs w:val="20"/>
        </w:rPr>
      </w:pPr>
    </w:p>
    <w:p w:rsidR="00E0174E" w:rsidRPr="00060288" w:rsidRDefault="00A31AE4" w:rsidP="00E0174E">
      <w:pPr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Encaminho para apreciação o memorial Descritivo sobre as obras de Revitalização e manutenção do conjunto paisagístico Raul Carneiro,</w:t>
      </w:r>
      <w:r w:rsidR="00E0174E" w:rsidRPr="00060288">
        <w:rPr>
          <w:rFonts w:ascii="Arial" w:hAnsi="Arial" w:cs="Arial"/>
          <w:sz w:val="20"/>
          <w:szCs w:val="20"/>
        </w:rPr>
        <w:t xml:space="preserve"> denominado Praça Raul Carneiro</w:t>
      </w:r>
      <w:r w:rsidRPr="00060288">
        <w:rPr>
          <w:rFonts w:ascii="Arial" w:hAnsi="Arial" w:cs="Arial"/>
          <w:sz w:val="20"/>
          <w:szCs w:val="20"/>
        </w:rPr>
        <w:t>, Centro.</w:t>
      </w:r>
    </w:p>
    <w:p w:rsidR="0015418E" w:rsidRPr="00060288" w:rsidRDefault="0015428F" w:rsidP="00E0174E">
      <w:pPr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Sem mais para o momento, agradeço antecipadamente</w:t>
      </w:r>
      <w:r w:rsidR="001E2B71" w:rsidRPr="00060288">
        <w:rPr>
          <w:rFonts w:ascii="Arial" w:hAnsi="Arial" w:cs="Arial"/>
          <w:sz w:val="20"/>
          <w:szCs w:val="20"/>
        </w:rPr>
        <w:t xml:space="preserve">, reiterando votos de estima e consideração. </w:t>
      </w:r>
    </w:p>
    <w:p w:rsidR="0015418E" w:rsidRPr="00060288" w:rsidRDefault="0015418E" w:rsidP="0015418E">
      <w:pPr>
        <w:rPr>
          <w:rFonts w:ascii="Arial" w:hAnsi="Arial" w:cs="Arial"/>
          <w:sz w:val="20"/>
          <w:szCs w:val="20"/>
        </w:rPr>
      </w:pPr>
    </w:p>
    <w:p w:rsidR="0015418E" w:rsidRPr="00060288" w:rsidRDefault="0015418E" w:rsidP="0015418E">
      <w:pPr>
        <w:ind w:firstLine="708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 xml:space="preserve">Atenciosamente, </w:t>
      </w:r>
    </w:p>
    <w:p w:rsidR="0015418E" w:rsidRPr="00060288" w:rsidRDefault="0015418E" w:rsidP="0015418E">
      <w:pPr>
        <w:rPr>
          <w:rFonts w:ascii="Arial" w:hAnsi="Arial" w:cs="Arial"/>
          <w:sz w:val="20"/>
          <w:szCs w:val="20"/>
        </w:rPr>
      </w:pPr>
    </w:p>
    <w:p w:rsidR="0015418E" w:rsidRDefault="0015418E" w:rsidP="0015418E">
      <w:pPr>
        <w:jc w:val="center"/>
        <w:rPr>
          <w:rFonts w:ascii="Arial" w:hAnsi="Arial" w:cs="Arial"/>
          <w:sz w:val="20"/>
          <w:szCs w:val="20"/>
        </w:rPr>
      </w:pPr>
    </w:p>
    <w:p w:rsidR="00060288" w:rsidRDefault="00060288" w:rsidP="0015418E">
      <w:pPr>
        <w:jc w:val="center"/>
        <w:rPr>
          <w:rFonts w:ascii="Arial" w:hAnsi="Arial" w:cs="Arial"/>
          <w:sz w:val="20"/>
          <w:szCs w:val="20"/>
        </w:rPr>
      </w:pPr>
    </w:p>
    <w:p w:rsidR="00060288" w:rsidRDefault="00060288" w:rsidP="0015418E">
      <w:pPr>
        <w:jc w:val="center"/>
        <w:rPr>
          <w:rFonts w:ascii="Arial" w:hAnsi="Arial" w:cs="Arial"/>
          <w:sz w:val="20"/>
          <w:szCs w:val="20"/>
        </w:rPr>
      </w:pPr>
    </w:p>
    <w:p w:rsidR="00060288" w:rsidRDefault="00060288" w:rsidP="0015418E">
      <w:pPr>
        <w:jc w:val="center"/>
        <w:rPr>
          <w:rFonts w:ascii="Arial" w:hAnsi="Arial" w:cs="Arial"/>
          <w:sz w:val="20"/>
          <w:szCs w:val="20"/>
        </w:rPr>
      </w:pPr>
    </w:p>
    <w:p w:rsidR="00060288" w:rsidRPr="00060288" w:rsidRDefault="00060288" w:rsidP="0015418E">
      <w:pPr>
        <w:jc w:val="center"/>
        <w:rPr>
          <w:rFonts w:ascii="Arial" w:hAnsi="Arial" w:cs="Arial"/>
          <w:sz w:val="20"/>
          <w:szCs w:val="20"/>
        </w:rPr>
      </w:pPr>
    </w:p>
    <w:p w:rsidR="0015418E" w:rsidRPr="00060288" w:rsidRDefault="0015418E" w:rsidP="0015418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_________________________________________</w:t>
      </w:r>
    </w:p>
    <w:p w:rsidR="0015418E" w:rsidRPr="00060288" w:rsidRDefault="00EF4243" w:rsidP="0015418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Gabriel Lourenço Borges Neto</w:t>
      </w:r>
    </w:p>
    <w:p w:rsidR="0015418E" w:rsidRPr="00060288" w:rsidRDefault="00EF4243" w:rsidP="0015418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Secretário Municipal de Obras</w:t>
      </w:r>
    </w:p>
    <w:p w:rsidR="0015418E" w:rsidRPr="00060288" w:rsidRDefault="0015418E" w:rsidP="0015418E">
      <w:pPr>
        <w:jc w:val="center"/>
        <w:rPr>
          <w:rFonts w:ascii="Arial" w:hAnsi="Arial" w:cs="Arial"/>
          <w:sz w:val="20"/>
          <w:szCs w:val="20"/>
        </w:rPr>
      </w:pPr>
    </w:p>
    <w:p w:rsidR="0015418E" w:rsidRPr="00060288" w:rsidRDefault="0015418E" w:rsidP="0015418E">
      <w:pPr>
        <w:rPr>
          <w:rFonts w:ascii="Arial" w:hAnsi="Arial" w:cs="Arial"/>
          <w:sz w:val="20"/>
          <w:szCs w:val="20"/>
        </w:rPr>
      </w:pPr>
    </w:p>
    <w:p w:rsidR="0015418E" w:rsidRPr="00060288" w:rsidRDefault="0015418E" w:rsidP="0015418E">
      <w:pPr>
        <w:rPr>
          <w:rFonts w:ascii="Arial" w:hAnsi="Arial" w:cs="Arial"/>
          <w:sz w:val="20"/>
          <w:szCs w:val="20"/>
        </w:rPr>
      </w:pPr>
    </w:p>
    <w:p w:rsidR="00856DD8" w:rsidRPr="00060288" w:rsidRDefault="00856DD8" w:rsidP="0084277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0174E" w:rsidRDefault="00E0174E" w:rsidP="00842776">
      <w:pPr>
        <w:spacing w:after="0" w:line="36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E0174E" w:rsidRPr="00060288" w:rsidRDefault="00E0174E" w:rsidP="0084277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0174E" w:rsidRPr="00060288" w:rsidRDefault="00E0174E" w:rsidP="0084277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0174E" w:rsidRDefault="00E0174E" w:rsidP="0084277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60288" w:rsidRDefault="00060288" w:rsidP="0084277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60288" w:rsidRDefault="00060288" w:rsidP="0084277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60288" w:rsidRDefault="00060288" w:rsidP="0084277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60288" w:rsidRPr="00060288" w:rsidRDefault="00060288" w:rsidP="0084277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0174E" w:rsidRPr="00060288" w:rsidRDefault="00E0174E" w:rsidP="0084277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0174E" w:rsidRPr="00060288" w:rsidRDefault="00E0174E" w:rsidP="0084277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0174E" w:rsidRPr="00060288" w:rsidRDefault="00E0174E" w:rsidP="00842776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E0174E" w:rsidRPr="00060288" w:rsidRDefault="00E0174E" w:rsidP="00842776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E0174E" w:rsidRPr="00060288" w:rsidRDefault="00E0174E" w:rsidP="0084277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060288">
        <w:rPr>
          <w:rFonts w:ascii="Arial" w:hAnsi="Arial" w:cs="Arial"/>
          <w:b/>
          <w:sz w:val="20"/>
          <w:szCs w:val="20"/>
        </w:rPr>
        <w:t>Memorial Descritivo de Revitalização do conjunto Paisagístico Raul Carneiro</w:t>
      </w:r>
      <w:r w:rsidR="00F30880" w:rsidRPr="00060288">
        <w:rPr>
          <w:rFonts w:ascii="Arial" w:hAnsi="Arial" w:cs="Arial"/>
          <w:b/>
          <w:sz w:val="20"/>
          <w:szCs w:val="20"/>
        </w:rPr>
        <w:t>.</w:t>
      </w:r>
    </w:p>
    <w:p w:rsidR="00F30880" w:rsidRPr="00060288" w:rsidRDefault="00F30880" w:rsidP="0084277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060288">
        <w:rPr>
          <w:rFonts w:ascii="Arial" w:hAnsi="Arial" w:cs="Arial"/>
          <w:b/>
          <w:sz w:val="20"/>
          <w:szCs w:val="20"/>
        </w:rPr>
        <w:t>Local: Praça Raul Carneiro</w:t>
      </w:r>
    </w:p>
    <w:p w:rsidR="00F30880" w:rsidRPr="00060288" w:rsidRDefault="00F30880" w:rsidP="0084277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060288">
        <w:rPr>
          <w:rFonts w:ascii="Arial" w:hAnsi="Arial" w:cs="Arial"/>
          <w:b/>
          <w:sz w:val="20"/>
          <w:szCs w:val="20"/>
        </w:rPr>
        <w:t>Proprietário: Prefeitura Municipal de Tupaciguara MG.</w:t>
      </w:r>
    </w:p>
    <w:p w:rsidR="00F30880" w:rsidRPr="00060288" w:rsidRDefault="00F30880" w:rsidP="00842776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F30880" w:rsidRPr="00060288" w:rsidRDefault="00F30880" w:rsidP="00F30880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060288">
        <w:rPr>
          <w:rFonts w:ascii="Arial" w:hAnsi="Arial" w:cs="Arial"/>
          <w:b/>
          <w:sz w:val="20"/>
          <w:szCs w:val="20"/>
        </w:rPr>
        <w:t>CONSIDERAÇÕES GERAIS</w:t>
      </w:r>
    </w:p>
    <w:p w:rsidR="00F30880" w:rsidRPr="00060288" w:rsidRDefault="00F30880" w:rsidP="00F30880">
      <w:pPr>
        <w:spacing w:line="360" w:lineRule="auto"/>
        <w:ind w:firstLine="567"/>
        <w:rPr>
          <w:rFonts w:ascii="Arial" w:hAnsi="Arial" w:cs="Arial"/>
          <w:sz w:val="20"/>
          <w:szCs w:val="20"/>
        </w:rPr>
      </w:pPr>
    </w:p>
    <w:p w:rsidR="00F30880" w:rsidRPr="00060288" w:rsidRDefault="00F30880" w:rsidP="00F30880">
      <w:pPr>
        <w:spacing w:line="36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 xml:space="preserve">O presente memorial tem por objetivo especificar serviços e materiais de construção a serem utilizados na obra de reforma </w:t>
      </w:r>
      <w:r w:rsidRPr="00060288">
        <w:rPr>
          <w:rFonts w:ascii="Arial" w:hAnsi="Arial" w:cs="Arial"/>
          <w:sz w:val="20"/>
          <w:szCs w:val="20"/>
        </w:rPr>
        <w:t>em edificação da Praça Raul Carneiro</w:t>
      </w:r>
      <w:r w:rsidRPr="00060288">
        <w:rPr>
          <w:rFonts w:ascii="Arial" w:hAnsi="Arial" w:cs="Arial"/>
          <w:sz w:val="20"/>
          <w:szCs w:val="20"/>
        </w:rPr>
        <w:t xml:space="preserve"> no Município de Tupaciguara-MG, conforme situação descrita no Projeto Arquitetônico.</w:t>
      </w:r>
    </w:p>
    <w:p w:rsidR="00F30880" w:rsidRPr="00060288" w:rsidRDefault="00F30880" w:rsidP="00F3088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Os serviços serão executados em obediência ao projeto arquitetônico em seus menores detalhes</w:t>
      </w:r>
    </w:p>
    <w:p w:rsidR="00AE4C22" w:rsidRPr="00060288" w:rsidRDefault="00AE4C22" w:rsidP="00F3088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E4C22" w:rsidRPr="00060288" w:rsidRDefault="00AE4C22" w:rsidP="00F3088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E4C22" w:rsidRPr="00060288" w:rsidRDefault="00AE4C22" w:rsidP="00AE4C22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060288">
        <w:rPr>
          <w:rFonts w:ascii="Arial" w:hAnsi="Arial" w:cs="Arial"/>
          <w:b/>
          <w:sz w:val="20"/>
          <w:szCs w:val="20"/>
        </w:rPr>
        <w:t>Banheiro Público Feminino.</w:t>
      </w: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 xml:space="preserve">Será realizada </w:t>
      </w:r>
      <w:proofErr w:type="gramStart"/>
      <w:r w:rsidRPr="00060288">
        <w:rPr>
          <w:rFonts w:ascii="Arial" w:hAnsi="Arial" w:cs="Arial"/>
          <w:sz w:val="20"/>
          <w:szCs w:val="20"/>
        </w:rPr>
        <w:t>manutenções  hidráulicas</w:t>
      </w:r>
      <w:proofErr w:type="gramEnd"/>
      <w:r w:rsidRPr="00060288">
        <w:rPr>
          <w:rFonts w:ascii="Arial" w:hAnsi="Arial" w:cs="Arial"/>
          <w:sz w:val="20"/>
          <w:szCs w:val="20"/>
        </w:rPr>
        <w:t xml:space="preserve"> em bacias sanitárias e cubas, bem como itens necessários  que demandem reparos para seu pleno funcionamento.</w:t>
      </w: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A parte elétrica e de iluminação será reestruturada para funcionamento pleno.</w:t>
      </w: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Receberá pintura cor branco gelo nas paredes e teto na parte interna.</w:t>
      </w: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A porta externa recebera pintura na cor branca.</w:t>
      </w: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O Piso irá permanecer o mesmo, por apresentar boas condições.</w:t>
      </w: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</w:p>
    <w:p w:rsidR="00AE4C22" w:rsidRPr="00060288" w:rsidRDefault="00AE4C22" w:rsidP="00AE4C22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b/>
          <w:sz w:val="20"/>
          <w:szCs w:val="20"/>
        </w:rPr>
        <w:t>Banheiro</w:t>
      </w:r>
      <w:r w:rsidRPr="00060288">
        <w:rPr>
          <w:rFonts w:ascii="Arial" w:hAnsi="Arial" w:cs="Arial"/>
          <w:b/>
          <w:sz w:val="20"/>
          <w:szCs w:val="20"/>
        </w:rPr>
        <w:t xml:space="preserve"> Público Masculino</w:t>
      </w:r>
      <w:r w:rsidRPr="00060288">
        <w:rPr>
          <w:rFonts w:ascii="Arial" w:hAnsi="Arial" w:cs="Arial"/>
          <w:sz w:val="20"/>
          <w:szCs w:val="20"/>
        </w:rPr>
        <w:t>.</w:t>
      </w: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 xml:space="preserve">Será realizada manutenções hidráulicas em bacias sanitárias e cubas, bem como itens </w:t>
      </w:r>
      <w:proofErr w:type="gramStart"/>
      <w:r w:rsidRPr="00060288">
        <w:rPr>
          <w:rFonts w:ascii="Arial" w:hAnsi="Arial" w:cs="Arial"/>
          <w:sz w:val="20"/>
          <w:szCs w:val="20"/>
        </w:rPr>
        <w:t>necessários  que</w:t>
      </w:r>
      <w:proofErr w:type="gramEnd"/>
      <w:r w:rsidRPr="00060288">
        <w:rPr>
          <w:rFonts w:ascii="Arial" w:hAnsi="Arial" w:cs="Arial"/>
          <w:sz w:val="20"/>
          <w:szCs w:val="20"/>
        </w:rPr>
        <w:t xml:space="preserve"> demandem reparos para seu pleno funcionamento.</w:t>
      </w: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A parte elétrica e de iluminação será reestruturada para funcionamento pleno.</w:t>
      </w: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Receberá pintura cor branco gelo nas paredes e teto na parte interna.</w:t>
      </w: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A porta externa recebera pintura na cor branca.</w:t>
      </w: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O Piso irá permanecer o mesmo, por apresentar boas condições.</w:t>
      </w: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b/>
          <w:sz w:val="20"/>
          <w:szCs w:val="20"/>
        </w:rPr>
      </w:pPr>
    </w:p>
    <w:p w:rsidR="00AE4C22" w:rsidRPr="00060288" w:rsidRDefault="00AE4C22" w:rsidP="00AE4C22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060288">
        <w:rPr>
          <w:rFonts w:ascii="Arial" w:hAnsi="Arial" w:cs="Arial"/>
          <w:b/>
          <w:sz w:val="20"/>
          <w:szCs w:val="20"/>
        </w:rPr>
        <w:t>Depósito Térreo</w:t>
      </w:r>
      <w:r w:rsidRPr="00060288">
        <w:rPr>
          <w:rFonts w:ascii="Arial" w:hAnsi="Arial" w:cs="Arial"/>
          <w:b/>
          <w:sz w:val="20"/>
          <w:szCs w:val="20"/>
        </w:rPr>
        <w:t>.</w:t>
      </w: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A parte elétrica e de iluminação será reestruturada para funcionamento pleno.</w:t>
      </w: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Receberá pintura cor branco gelo nas paredes e teto na parte interna.</w:t>
      </w:r>
    </w:p>
    <w:p w:rsidR="00AE4C22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Será instalado piso cerâmico de tom clara com características antiderrapantes e também instalação de porta de madeira.</w:t>
      </w:r>
    </w:p>
    <w:p w:rsidR="00060288" w:rsidRPr="00060288" w:rsidRDefault="00060288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</w:p>
    <w:p w:rsidR="00AE4C22" w:rsidRPr="00060288" w:rsidRDefault="00AE4C22" w:rsidP="00AE4C22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060288">
        <w:rPr>
          <w:rFonts w:ascii="Arial" w:hAnsi="Arial" w:cs="Arial"/>
          <w:b/>
          <w:sz w:val="20"/>
          <w:szCs w:val="20"/>
        </w:rPr>
        <w:lastRenderedPageBreak/>
        <w:t>Sala de Atendimento Pavimento Superior 1.</w:t>
      </w:r>
    </w:p>
    <w:p w:rsidR="00AE4C22" w:rsidRPr="00060288" w:rsidRDefault="00401C0C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Será</w:t>
      </w:r>
      <w:r w:rsidR="00AE4C22" w:rsidRPr="00060288">
        <w:rPr>
          <w:rFonts w:ascii="Arial" w:hAnsi="Arial" w:cs="Arial"/>
          <w:sz w:val="20"/>
          <w:szCs w:val="20"/>
        </w:rPr>
        <w:t xml:space="preserve"> instalado piso cerâmico de tom claro com características antiderrapante.</w:t>
      </w: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 xml:space="preserve">A parte elétrica e de iluminação será reestruturada </w:t>
      </w:r>
      <w:r w:rsidR="00BC27D0" w:rsidRPr="00060288">
        <w:rPr>
          <w:rFonts w:ascii="Arial" w:hAnsi="Arial" w:cs="Arial"/>
          <w:sz w:val="20"/>
          <w:szCs w:val="20"/>
        </w:rPr>
        <w:t>para funcionamento pleno.</w:t>
      </w:r>
    </w:p>
    <w:p w:rsidR="00BC27D0" w:rsidRPr="00060288" w:rsidRDefault="002679FD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 xml:space="preserve">Receberá </w:t>
      </w:r>
      <w:r w:rsidR="00BC27D0" w:rsidRPr="00060288">
        <w:rPr>
          <w:rFonts w:ascii="Arial" w:hAnsi="Arial" w:cs="Arial"/>
          <w:sz w:val="20"/>
          <w:szCs w:val="20"/>
        </w:rPr>
        <w:t>pintura cor branco gelo nas paredes e teto na parte interna.</w:t>
      </w:r>
    </w:p>
    <w:p w:rsidR="00BC27D0" w:rsidRPr="00060288" w:rsidRDefault="00BC27D0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Se</w:t>
      </w:r>
      <w:r w:rsidR="002679FD" w:rsidRPr="00060288">
        <w:rPr>
          <w:rFonts w:ascii="Arial" w:hAnsi="Arial" w:cs="Arial"/>
          <w:sz w:val="20"/>
          <w:szCs w:val="20"/>
        </w:rPr>
        <w:t xml:space="preserve">rá instalada uma porta externa </w:t>
      </w:r>
      <w:r w:rsidRPr="00060288">
        <w:rPr>
          <w:rFonts w:ascii="Arial" w:hAnsi="Arial" w:cs="Arial"/>
          <w:sz w:val="20"/>
          <w:szCs w:val="20"/>
        </w:rPr>
        <w:t>e uma porta interna.</w:t>
      </w:r>
    </w:p>
    <w:p w:rsidR="00401C0C" w:rsidRPr="00060288" w:rsidRDefault="00401C0C" w:rsidP="00401C0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 xml:space="preserve">A janela recebera pintura </w:t>
      </w:r>
      <w:r w:rsidRPr="00060288">
        <w:rPr>
          <w:rFonts w:ascii="Arial" w:hAnsi="Arial" w:cs="Arial"/>
          <w:sz w:val="20"/>
          <w:szCs w:val="20"/>
        </w:rPr>
        <w:t>reparos.</w:t>
      </w:r>
    </w:p>
    <w:p w:rsidR="0086243C" w:rsidRPr="00060288" w:rsidRDefault="0086243C" w:rsidP="00AE4C22">
      <w:pPr>
        <w:pStyle w:val="PargrafodaLista"/>
        <w:spacing w:line="360" w:lineRule="auto"/>
        <w:rPr>
          <w:rFonts w:ascii="Arial" w:hAnsi="Arial" w:cs="Arial"/>
          <w:b/>
          <w:sz w:val="20"/>
          <w:szCs w:val="20"/>
        </w:rPr>
      </w:pPr>
    </w:p>
    <w:p w:rsidR="0086243C" w:rsidRPr="00060288" w:rsidRDefault="0086243C" w:rsidP="0086243C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060288">
        <w:rPr>
          <w:rFonts w:ascii="Arial" w:hAnsi="Arial" w:cs="Arial"/>
          <w:b/>
          <w:sz w:val="20"/>
          <w:szCs w:val="20"/>
        </w:rPr>
        <w:t>Banheiro privativo sala de atendimento 1.</w:t>
      </w:r>
    </w:p>
    <w:p w:rsidR="0086243C" w:rsidRPr="00060288" w:rsidRDefault="0086243C" w:rsidP="0086243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Será instalada bacia sanitária</w:t>
      </w:r>
      <w:r w:rsidR="002679FD" w:rsidRPr="00060288">
        <w:rPr>
          <w:rFonts w:ascii="Arial" w:hAnsi="Arial" w:cs="Arial"/>
          <w:sz w:val="20"/>
          <w:szCs w:val="20"/>
        </w:rPr>
        <w:t xml:space="preserve"> e cuba com bancada</w:t>
      </w:r>
      <w:r w:rsidRPr="00060288">
        <w:rPr>
          <w:rFonts w:ascii="Arial" w:hAnsi="Arial" w:cs="Arial"/>
          <w:sz w:val="20"/>
          <w:szCs w:val="20"/>
        </w:rPr>
        <w:t>.</w:t>
      </w:r>
    </w:p>
    <w:p w:rsidR="0086243C" w:rsidRPr="00060288" w:rsidRDefault="0086243C" w:rsidP="0086243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Recebera piso cerâmico de tom claro com característica antiderrapante.</w:t>
      </w:r>
    </w:p>
    <w:p w:rsidR="0086243C" w:rsidRPr="00060288" w:rsidRDefault="0086243C" w:rsidP="0086243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Receberá pintura cor branco gelo na paredes e no teto na parte interna.</w:t>
      </w:r>
    </w:p>
    <w:p w:rsidR="002679FD" w:rsidRPr="00060288" w:rsidRDefault="002679FD" w:rsidP="0086243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A parte elétrica e iluminação será reestruturada para funcionamento pleno.</w:t>
      </w: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</w:p>
    <w:p w:rsidR="002679FD" w:rsidRPr="00060288" w:rsidRDefault="002679FD" w:rsidP="002679FD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b/>
          <w:sz w:val="20"/>
          <w:szCs w:val="20"/>
        </w:rPr>
        <w:t xml:space="preserve">Sala de </w:t>
      </w:r>
      <w:r w:rsidRPr="00060288">
        <w:rPr>
          <w:rFonts w:ascii="Arial" w:hAnsi="Arial" w:cs="Arial"/>
          <w:b/>
          <w:sz w:val="20"/>
          <w:szCs w:val="20"/>
        </w:rPr>
        <w:t>Atendimento Pavimento Superior 2</w:t>
      </w:r>
      <w:r w:rsidRPr="00060288">
        <w:rPr>
          <w:rFonts w:ascii="Arial" w:hAnsi="Arial" w:cs="Arial"/>
          <w:sz w:val="20"/>
          <w:szCs w:val="20"/>
        </w:rPr>
        <w:t>.</w:t>
      </w:r>
    </w:p>
    <w:p w:rsidR="002679FD" w:rsidRPr="00060288" w:rsidRDefault="00401C0C" w:rsidP="002679FD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Será</w:t>
      </w:r>
      <w:r w:rsidR="002679FD" w:rsidRPr="00060288">
        <w:rPr>
          <w:rFonts w:ascii="Arial" w:hAnsi="Arial" w:cs="Arial"/>
          <w:sz w:val="20"/>
          <w:szCs w:val="20"/>
        </w:rPr>
        <w:t xml:space="preserve"> instalado piso cerâmico de tom claro com características antiderrapante.</w:t>
      </w:r>
    </w:p>
    <w:p w:rsidR="002679FD" w:rsidRPr="00060288" w:rsidRDefault="002679FD" w:rsidP="002679FD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A parte elétrica e de iluminação será reestruturada para funcionamento pleno.</w:t>
      </w:r>
    </w:p>
    <w:p w:rsidR="002679FD" w:rsidRPr="00060288" w:rsidRDefault="002679FD" w:rsidP="002679FD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Receberá pintura cor branco gelo nas paredes e teto na parte interna.</w:t>
      </w:r>
    </w:p>
    <w:p w:rsidR="002679FD" w:rsidRPr="00060288" w:rsidRDefault="002679FD" w:rsidP="002679FD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Será instalada uma porta externa e uma porta interna.</w:t>
      </w:r>
    </w:p>
    <w:p w:rsidR="002679FD" w:rsidRPr="00060288" w:rsidRDefault="00060288" w:rsidP="002679FD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janela recebera pintura </w:t>
      </w:r>
      <w:r w:rsidR="002679FD" w:rsidRPr="00060288">
        <w:rPr>
          <w:rFonts w:ascii="Arial" w:hAnsi="Arial" w:cs="Arial"/>
          <w:sz w:val="20"/>
          <w:szCs w:val="20"/>
        </w:rPr>
        <w:t>reparos.</w:t>
      </w:r>
    </w:p>
    <w:p w:rsidR="002679FD" w:rsidRPr="00060288" w:rsidRDefault="002679FD" w:rsidP="002679FD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</w:p>
    <w:p w:rsidR="002679FD" w:rsidRPr="00060288" w:rsidRDefault="002679FD" w:rsidP="002679FD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b/>
          <w:sz w:val="20"/>
          <w:szCs w:val="20"/>
        </w:rPr>
        <w:t>Banheiro</w:t>
      </w:r>
      <w:r w:rsidRPr="00060288">
        <w:rPr>
          <w:rFonts w:ascii="Arial" w:hAnsi="Arial" w:cs="Arial"/>
          <w:b/>
          <w:sz w:val="20"/>
          <w:szCs w:val="20"/>
        </w:rPr>
        <w:t xml:space="preserve"> privativo sala de atendimento 2</w:t>
      </w:r>
      <w:r w:rsidRPr="00060288">
        <w:rPr>
          <w:rFonts w:ascii="Arial" w:hAnsi="Arial" w:cs="Arial"/>
          <w:sz w:val="20"/>
          <w:szCs w:val="20"/>
        </w:rPr>
        <w:t>.</w:t>
      </w:r>
    </w:p>
    <w:p w:rsidR="002679FD" w:rsidRPr="00060288" w:rsidRDefault="002679FD" w:rsidP="002679FD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Será instalada bacia sanitária e cuba com bancada.</w:t>
      </w:r>
    </w:p>
    <w:p w:rsidR="002679FD" w:rsidRPr="00060288" w:rsidRDefault="002679FD" w:rsidP="002679FD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Recebera piso cerâmico de tom claro com característica antiderrapante.</w:t>
      </w:r>
    </w:p>
    <w:p w:rsidR="002679FD" w:rsidRPr="00060288" w:rsidRDefault="002679FD" w:rsidP="002679FD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Receberá pintura cor branco gelo na paredes e no teto na parte interna.</w:t>
      </w:r>
    </w:p>
    <w:p w:rsidR="002679FD" w:rsidRPr="00060288" w:rsidRDefault="002679FD" w:rsidP="002679FD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A parte elétrica e iluminação será reestruturada para funcionamento pleno.</w:t>
      </w:r>
    </w:p>
    <w:p w:rsidR="00401C0C" w:rsidRPr="00060288" w:rsidRDefault="00401C0C" w:rsidP="002679FD">
      <w:pPr>
        <w:pStyle w:val="PargrafodaLista"/>
        <w:spacing w:line="360" w:lineRule="auto"/>
        <w:rPr>
          <w:rFonts w:ascii="Arial" w:hAnsi="Arial" w:cs="Arial"/>
          <w:b/>
          <w:sz w:val="20"/>
          <w:szCs w:val="20"/>
        </w:rPr>
      </w:pPr>
    </w:p>
    <w:p w:rsidR="00401C0C" w:rsidRPr="00060288" w:rsidRDefault="00401C0C" w:rsidP="00401C0C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060288">
        <w:rPr>
          <w:rFonts w:ascii="Arial" w:hAnsi="Arial" w:cs="Arial"/>
          <w:b/>
          <w:sz w:val="20"/>
          <w:szCs w:val="20"/>
        </w:rPr>
        <w:t>Área de corredor e Palco.</w:t>
      </w:r>
    </w:p>
    <w:p w:rsidR="00401C0C" w:rsidRPr="00060288" w:rsidRDefault="00401C0C" w:rsidP="00401C0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Recebera piso cerâmico de tom claro com características antiderrapante.</w:t>
      </w:r>
    </w:p>
    <w:p w:rsidR="00401C0C" w:rsidRPr="00060288" w:rsidRDefault="00401C0C" w:rsidP="00401C0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Recebera pintura cor branco gelo nas paredes.</w:t>
      </w:r>
    </w:p>
    <w:p w:rsidR="00401C0C" w:rsidRPr="00060288" w:rsidRDefault="00401C0C" w:rsidP="00401C0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A parte elétrica e iluminação será reestruturada para funcionamento pleno.</w:t>
      </w:r>
    </w:p>
    <w:p w:rsidR="00401C0C" w:rsidRPr="00060288" w:rsidRDefault="00401C0C" w:rsidP="00401C0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O guarda corpo da área do palco será pintado na cor branco.</w:t>
      </w:r>
    </w:p>
    <w:p w:rsidR="00401C0C" w:rsidRPr="00060288" w:rsidRDefault="00401C0C" w:rsidP="00401C0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</w:p>
    <w:p w:rsidR="00401C0C" w:rsidRPr="00060288" w:rsidRDefault="00401C0C" w:rsidP="00401C0C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060288">
        <w:rPr>
          <w:rFonts w:ascii="Arial" w:hAnsi="Arial" w:cs="Arial"/>
          <w:b/>
          <w:sz w:val="20"/>
          <w:szCs w:val="20"/>
        </w:rPr>
        <w:t>Jardim externo</w:t>
      </w:r>
    </w:p>
    <w:p w:rsidR="00401C0C" w:rsidRDefault="00401C0C" w:rsidP="00401C0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Será feito o plantio de grama no jardim externo parte inferior ao coreto, respeitando a espécie já existente com intuito de completar as falhas no gramado, bem como implantar espécies de forrações com finalidades paisagística.</w:t>
      </w:r>
    </w:p>
    <w:p w:rsidR="00060288" w:rsidRDefault="00060288" w:rsidP="00401C0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</w:p>
    <w:p w:rsidR="00060288" w:rsidRDefault="00060288" w:rsidP="00401C0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</w:p>
    <w:p w:rsidR="00060288" w:rsidRPr="00060288" w:rsidRDefault="00060288" w:rsidP="00401C0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</w:p>
    <w:p w:rsidR="00401C0C" w:rsidRPr="00060288" w:rsidRDefault="00401C0C" w:rsidP="00401C0C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060288">
        <w:rPr>
          <w:rFonts w:ascii="Arial" w:hAnsi="Arial" w:cs="Arial"/>
          <w:b/>
          <w:sz w:val="20"/>
          <w:szCs w:val="20"/>
        </w:rPr>
        <w:lastRenderedPageBreak/>
        <w:t>Fachada</w:t>
      </w:r>
    </w:p>
    <w:p w:rsidR="00401C0C" w:rsidRPr="00060288" w:rsidRDefault="00515D66" w:rsidP="00401C0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A fachada será pintada na cor branco, com detalhes verde, (cor característica da bandeira Municipal) e reparos nas esquadrias externas.</w:t>
      </w:r>
    </w:p>
    <w:p w:rsidR="00515D66" w:rsidRDefault="00515D66" w:rsidP="00401C0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rFonts w:ascii="Arial" w:hAnsi="Arial" w:cs="Arial"/>
          <w:sz w:val="20"/>
          <w:szCs w:val="20"/>
        </w:rPr>
        <w:t>A platibanda e teto do pavimento superior serão pintados na cor verde assim como a parede divisória do corredor de área comum do pavimento.</w:t>
      </w:r>
    </w:p>
    <w:p w:rsidR="00060288" w:rsidRDefault="00060288" w:rsidP="00401C0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</w:p>
    <w:p w:rsidR="00060288" w:rsidRPr="00060288" w:rsidRDefault="00060288" w:rsidP="00401C0C">
      <w:pPr>
        <w:pStyle w:val="PargrafodaLista"/>
        <w:spacing w:line="360" w:lineRule="auto"/>
        <w:rPr>
          <w:rFonts w:ascii="Arial" w:hAnsi="Arial" w:cs="Arial"/>
          <w:b/>
          <w:sz w:val="20"/>
          <w:szCs w:val="20"/>
        </w:rPr>
      </w:pPr>
      <w:r w:rsidRPr="00060288">
        <w:rPr>
          <w:rFonts w:ascii="Arial" w:hAnsi="Arial" w:cs="Arial"/>
          <w:b/>
          <w:sz w:val="20"/>
          <w:szCs w:val="20"/>
        </w:rPr>
        <w:t>Considerações Finais</w:t>
      </w:r>
    </w:p>
    <w:p w:rsidR="00060288" w:rsidRDefault="00060288" w:rsidP="00401C0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reforma se faz necessária, por se tratar de um bem importante na </w:t>
      </w:r>
      <w:proofErr w:type="spellStart"/>
      <w:r>
        <w:rPr>
          <w:rFonts w:ascii="Arial" w:hAnsi="Arial" w:cs="Arial"/>
          <w:sz w:val="20"/>
          <w:szCs w:val="20"/>
        </w:rPr>
        <w:t>historia</w:t>
      </w:r>
      <w:proofErr w:type="spellEnd"/>
      <w:r>
        <w:rPr>
          <w:rFonts w:ascii="Arial" w:hAnsi="Arial" w:cs="Arial"/>
          <w:sz w:val="20"/>
          <w:szCs w:val="20"/>
        </w:rPr>
        <w:t xml:space="preserve"> do município assim como oferecer melhorias nas condições prediais onde se encontra o Coreto da praça, tendo em vista que serão feitas melhorias no interior do prédio e parte externa para melhorias e conservação do bem, sem alterações em sua estrutura. </w:t>
      </w:r>
    </w:p>
    <w:p w:rsidR="00060288" w:rsidRDefault="00060288" w:rsidP="00401C0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</w:p>
    <w:p w:rsidR="00060288" w:rsidRPr="00060288" w:rsidRDefault="00060288" w:rsidP="00401C0C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</w:p>
    <w:p w:rsidR="00AE4C22" w:rsidRPr="00060288" w:rsidRDefault="00060288" w:rsidP="00060288">
      <w:pPr>
        <w:spacing w:line="360" w:lineRule="auto"/>
        <w:rPr>
          <w:rFonts w:ascii="Arial" w:hAnsi="Arial" w:cs="Arial"/>
          <w:sz w:val="20"/>
          <w:szCs w:val="20"/>
        </w:rPr>
      </w:pPr>
      <w:r w:rsidRPr="00060288">
        <w:rPr>
          <w:noProof/>
        </w:rPr>
        <w:drawing>
          <wp:inline distT="0" distB="0" distL="0" distR="0">
            <wp:extent cx="6096001" cy="4572000"/>
            <wp:effectExtent l="0" t="0" r="0" b="0"/>
            <wp:docPr id="1" name="Imagem 1" descr="C:\Users\Dayse\Downloads\coreto fin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yse\Downloads\coreto final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82" cy="45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</w:p>
    <w:p w:rsidR="00AE4C22" w:rsidRPr="00060288" w:rsidRDefault="00AE4C22" w:rsidP="00AE4C22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</w:p>
    <w:p w:rsidR="00F30880" w:rsidRPr="00060288" w:rsidRDefault="00F30880" w:rsidP="00F30880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E0174E" w:rsidRPr="00060288" w:rsidRDefault="00E0174E" w:rsidP="00842776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sectPr w:rsidR="00E0174E" w:rsidRPr="0006028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575" w:rsidRDefault="00804575" w:rsidP="00A059E3">
      <w:pPr>
        <w:spacing w:after="0" w:line="240" w:lineRule="auto"/>
      </w:pPr>
      <w:r>
        <w:separator/>
      </w:r>
    </w:p>
  </w:endnote>
  <w:endnote w:type="continuationSeparator" w:id="0">
    <w:p w:rsidR="00804575" w:rsidRDefault="00804575" w:rsidP="00A05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575" w:rsidRDefault="00804575" w:rsidP="00A059E3">
      <w:pPr>
        <w:spacing w:after="0" w:line="240" w:lineRule="auto"/>
      </w:pPr>
      <w:r>
        <w:separator/>
      </w:r>
    </w:p>
  </w:footnote>
  <w:footnote w:type="continuationSeparator" w:id="0">
    <w:p w:rsidR="00804575" w:rsidRDefault="00804575" w:rsidP="00A059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9E3" w:rsidRPr="00AE3278" w:rsidRDefault="00211DB8" w:rsidP="00AE3278">
    <w:pPr>
      <w:pStyle w:val="Cabealho"/>
    </w:pPr>
    <w:r>
      <w:t xml:space="preserve">            </w:t>
    </w:r>
    <w:r w:rsidR="00001786">
      <w:t xml:space="preserve">       </w:t>
    </w:r>
    <w:r w:rsidR="003F26E6">
      <w:t xml:space="preserve">           </w:t>
    </w:r>
    <w:r w:rsidR="00001786">
      <w:t xml:space="preserve">  </w:t>
    </w:r>
    <w:r>
      <w:t xml:space="preserve"> </w:t>
    </w:r>
    <w:r w:rsidR="00AE3278">
      <w:rPr>
        <w:noProof/>
        <w:lang w:eastAsia="pt-BR"/>
      </w:rPr>
      <w:drawing>
        <wp:inline distT="0" distB="0" distL="0" distR="0">
          <wp:extent cx="3688224" cy="839219"/>
          <wp:effectExtent l="0" t="0" r="762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ref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4966" cy="858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90BDB" w:rsidRPr="00AE3278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DE7BEF"/>
    <w:multiLevelType w:val="hybridMultilevel"/>
    <w:tmpl w:val="18DABF88"/>
    <w:lvl w:ilvl="0" w:tplc="5230610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9E3"/>
    <w:rsid w:val="00001786"/>
    <w:rsid w:val="00011678"/>
    <w:rsid w:val="00060288"/>
    <w:rsid w:val="00073AE9"/>
    <w:rsid w:val="00075EAD"/>
    <w:rsid w:val="000A49D7"/>
    <w:rsid w:val="000E6F80"/>
    <w:rsid w:val="000E7FB5"/>
    <w:rsid w:val="00121E2F"/>
    <w:rsid w:val="0015418E"/>
    <w:rsid w:val="0015428F"/>
    <w:rsid w:val="00164474"/>
    <w:rsid w:val="00176287"/>
    <w:rsid w:val="001768B8"/>
    <w:rsid w:val="00183A54"/>
    <w:rsid w:val="00183C41"/>
    <w:rsid w:val="001A3E71"/>
    <w:rsid w:val="001D791F"/>
    <w:rsid w:val="001E2B71"/>
    <w:rsid w:val="001F6260"/>
    <w:rsid w:val="00201B66"/>
    <w:rsid w:val="00204A53"/>
    <w:rsid w:val="00211DB8"/>
    <w:rsid w:val="00223C3F"/>
    <w:rsid w:val="002679FD"/>
    <w:rsid w:val="0028728F"/>
    <w:rsid w:val="002C3842"/>
    <w:rsid w:val="002D331F"/>
    <w:rsid w:val="002E28F6"/>
    <w:rsid w:val="003D2510"/>
    <w:rsid w:val="003F26E6"/>
    <w:rsid w:val="00401C0C"/>
    <w:rsid w:val="00452CA3"/>
    <w:rsid w:val="004A7D14"/>
    <w:rsid w:val="00515D66"/>
    <w:rsid w:val="005505CA"/>
    <w:rsid w:val="005600F7"/>
    <w:rsid w:val="00620786"/>
    <w:rsid w:val="0063463D"/>
    <w:rsid w:val="00647BC3"/>
    <w:rsid w:val="006A7BAA"/>
    <w:rsid w:val="006C7544"/>
    <w:rsid w:val="00701FA7"/>
    <w:rsid w:val="00776AC2"/>
    <w:rsid w:val="007A3E19"/>
    <w:rsid w:val="00804575"/>
    <w:rsid w:val="00814F46"/>
    <w:rsid w:val="00842776"/>
    <w:rsid w:val="00856DD8"/>
    <w:rsid w:val="0086243C"/>
    <w:rsid w:val="008665F5"/>
    <w:rsid w:val="008F29D7"/>
    <w:rsid w:val="009011DA"/>
    <w:rsid w:val="00912C7C"/>
    <w:rsid w:val="00915A34"/>
    <w:rsid w:val="00975C30"/>
    <w:rsid w:val="00A059E3"/>
    <w:rsid w:val="00A31AE4"/>
    <w:rsid w:val="00A32B24"/>
    <w:rsid w:val="00A57E33"/>
    <w:rsid w:val="00A8037D"/>
    <w:rsid w:val="00A83077"/>
    <w:rsid w:val="00AA01F0"/>
    <w:rsid w:val="00AB0DFD"/>
    <w:rsid w:val="00AE3278"/>
    <w:rsid w:val="00AE4C22"/>
    <w:rsid w:val="00B15F66"/>
    <w:rsid w:val="00B1661C"/>
    <w:rsid w:val="00B321FA"/>
    <w:rsid w:val="00B32F66"/>
    <w:rsid w:val="00B503C2"/>
    <w:rsid w:val="00B933AD"/>
    <w:rsid w:val="00BC27D0"/>
    <w:rsid w:val="00BF556B"/>
    <w:rsid w:val="00C15BC7"/>
    <w:rsid w:val="00C20FB8"/>
    <w:rsid w:val="00C90BDB"/>
    <w:rsid w:val="00CE1A67"/>
    <w:rsid w:val="00D11416"/>
    <w:rsid w:val="00D3310D"/>
    <w:rsid w:val="00D45F4A"/>
    <w:rsid w:val="00D7756E"/>
    <w:rsid w:val="00DF65DD"/>
    <w:rsid w:val="00E0174E"/>
    <w:rsid w:val="00E45966"/>
    <w:rsid w:val="00EA2988"/>
    <w:rsid w:val="00EC01B7"/>
    <w:rsid w:val="00EF4243"/>
    <w:rsid w:val="00F024E9"/>
    <w:rsid w:val="00F30880"/>
    <w:rsid w:val="00F74EE5"/>
    <w:rsid w:val="00F84291"/>
    <w:rsid w:val="00F9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54FB02-ACC4-4012-9783-B6288A77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9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9E3"/>
  </w:style>
  <w:style w:type="paragraph" w:styleId="Rodap">
    <w:name w:val="footer"/>
    <w:basedOn w:val="Normal"/>
    <w:link w:val="RodapChar"/>
    <w:uiPriority w:val="99"/>
    <w:unhideWhenUsed/>
    <w:rsid w:val="00A059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9E3"/>
  </w:style>
  <w:style w:type="character" w:styleId="Hyperlink">
    <w:name w:val="Hyperlink"/>
    <w:basedOn w:val="Fontepargpadro"/>
    <w:uiPriority w:val="99"/>
    <w:unhideWhenUsed/>
    <w:rsid w:val="00C90BDB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32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3278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308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2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Dayse</cp:lastModifiedBy>
  <cp:revision>2</cp:revision>
  <cp:lastPrinted>2021-09-15T12:03:00Z</cp:lastPrinted>
  <dcterms:created xsi:type="dcterms:W3CDTF">2021-09-15T19:36:00Z</dcterms:created>
  <dcterms:modified xsi:type="dcterms:W3CDTF">2021-09-15T19:36:00Z</dcterms:modified>
</cp:coreProperties>
</file>