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9578B9">
        <w:rPr>
          <w:rFonts w:ascii="Calibri" w:hAnsi="Calibri"/>
          <w:b/>
          <w:szCs w:val="24"/>
        </w:rPr>
        <w:t>00</w:t>
      </w:r>
      <w:r w:rsidR="00D26547">
        <w:rPr>
          <w:rFonts w:ascii="Calibri" w:hAnsi="Calibri"/>
          <w:b/>
          <w:szCs w:val="24"/>
        </w:rPr>
        <w:t>8</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9578B9">
        <w:rPr>
          <w:rFonts w:ascii="Calibri" w:hAnsi="Calibri"/>
          <w:b/>
          <w:szCs w:val="24"/>
        </w:rPr>
        <w:t>0</w:t>
      </w:r>
      <w:r w:rsidR="00D26547">
        <w:rPr>
          <w:rFonts w:ascii="Calibri" w:hAnsi="Calibri"/>
          <w:b/>
          <w:szCs w:val="24"/>
        </w:rPr>
        <w:t>5</w:t>
      </w:r>
      <w:r w:rsidR="00E605DF">
        <w:rPr>
          <w:rFonts w:ascii="Calibri" w:hAnsi="Calibri"/>
          <w:b/>
          <w:szCs w:val="24"/>
        </w:rPr>
        <w:t>/202</w:t>
      </w:r>
      <w:r w:rsidR="009578B9">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41D40">
        <w:rPr>
          <w:rFonts w:asciiTheme="minorHAnsi" w:hAnsiTheme="minorHAnsi"/>
          <w:szCs w:val="24"/>
        </w:rPr>
        <w:t>21</w:t>
      </w:r>
      <w:r w:rsidRPr="00AD4A4E">
        <w:rPr>
          <w:rFonts w:asciiTheme="minorHAnsi" w:hAnsiTheme="minorHAnsi"/>
          <w:szCs w:val="24"/>
        </w:rPr>
        <w:t>/</w:t>
      </w:r>
      <w:r w:rsidR="00741D40">
        <w:rPr>
          <w:rFonts w:asciiTheme="minorHAnsi" w:hAnsiTheme="minorHAnsi"/>
          <w:szCs w:val="24"/>
        </w:rPr>
        <w:t>02</w:t>
      </w:r>
      <w:r w:rsidRPr="00AD4A4E">
        <w:rPr>
          <w:rFonts w:asciiTheme="minorHAnsi" w:hAnsiTheme="minorHAnsi"/>
          <w:szCs w:val="24"/>
        </w:rPr>
        <w:t>/202</w:t>
      </w:r>
      <w:r w:rsidR="00741D40">
        <w:rPr>
          <w:rFonts w:asciiTheme="minorHAnsi" w:hAnsiTheme="minorHAnsi"/>
          <w:szCs w:val="24"/>
        </w:rPr>
        <w:t>2</w:t>
      </w:r>
      <w:r w:rsidRPr="00AD4A4E">
        <w:rPr>
          <w:rFonts w:asciiTheme="minorHAnsi" w:hAnsiTheme="minorHAnsi"/>
          <w:szCs w:val="24"/>
        </w:rPr>
        <w:t xml:space="preserve"> às </w:t>
      </w:r>
      <w:proofErr w:type="gramStart"/>
      <w:r w:rsidR="00741D40">
        <w:rPr>
          <w:rFonts w:asciiTheme="minorHAnsi" w:hAnsiTheme="minorHAnsi"/>
          <w:szCs w:val="24"/>
        </w:rPr>
        <w:t>08</w:t>
      </w:r>
      <w:r w:rsidRPr="00AD4A4E">
        <w:rPr>
          <w:rFonts w:asciiTheme="minorHAnsi" w:hAnsiTheme="minorHAnsi"/>
          <w:szCs w:val="24"/>
        </w:rPr>
        <w:t>:</w:t>
      </w:r>
      <w:r w:rsidR="00741D40">
        <w:rPr>
          <w:rFonts w:asciiTheme="minorHAnsi" w:hAnsiTheme="minorHAnsi"/>
          <w:szCs w:val="24"/>
        </w:rPr>
        <w:t>39</w:t>
      </w:r>
      <w:proofErr w:type="gramEnd"/>
      <w:r w:rsidR="00741D40">
        <w:rPr>
          <w:rFonts w:asciiTheme="minorHAnsi" w:hAnsiTheme="minorHAnsi"/>
          <w:szCs w:val="24"/>
        </w:rPr>
        <w:t>hrs</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41D40">
        <w:rPr>
          <w:rFonts w:asciiTheme="minorHAnsi" w:hAnsiTheme="minorHAnsi"/>
          <w:szCs w:val="24"/>
        </w:rPr>
        <w:t>21</w:t>
      </w:r>
      <w:r w:rsidRPr="00AD4A4E">
        <w:rPr>
          <w:rFonts w:asciiTheme="minorHAnsi" w:hAnsiTheme="minorHAnsi"/>
          <w:szCs w:val="24"/>
        </w:rPr>
        <w:t>/</w:t>
      </w:r>
      <w:r w:rsidR="00741D40">
        <w:rPr>
          <w:rFonts w:asciiTheme="minorHAnsi" w:hAnsiTheme="minorHAnsi"/>
          <w:szCs w:val="24"/>
        </w:rPr>
        <w:t>02</w:t>
      </w:r>
      <w:r w:rsidRPr="00AD4A4E">
        <w:rPr>
          <w:rFonts w:asciiTheme="minorHAnsi" w:hAnsiTheme="minorHAnsi"/>
          <w:szCs w:val="24"/>
        </w:rPr>
        <w:t>/202</w:t>
      </w:r>
      <w:r w:rsidR="00741D40">
        <w:rPr>
          <w:rFonts w:asciiTheme="minorHAnsi" w:hAnsiTheme="minorHAnsi"/>
          <w:szCs w:val="24"/>
        </w:rPr>
        <w:t>2</w:t>
      </w:r>
      <w:r w:rsidRPr="00AD4A4E">
        <w:rPr>
          <w:rFonts w:asciiTheme="minorHAnsi" w:hAnsiTheme="minorHAnsi"/>
          <w:szCs w:val="24"/>
        </w:rPr>
        <w:t xml:space="preserve"> às </w:t>
      </w:r>
      <w:proofErr w:type="gramStart"/>
      <w:r w:rsidR="00741D40">
        <w:rPr>
          <w:rFonts w:asciiTheme="minorHAnsi" w:hAnsiTheme="minorHAnsi"/>
          <w:szCs w:val="24"/>
        </w:rPr>
        <w:t>08</w:t>
      </w:r>
      <w:r w:rsidRPr="00AD4A4E">
        <w:rPr>
          <w:rFonts w:asciiTheme="minorHAnsi" w:hAnsiTheme="minorHAnsi"/>
          <w:szCs w:val="24"/>
        </w:rPr>
        <w:t>:</w:t>
      </w:r>
      <w:r w:rsidR="00741D40">
        <w:rPr>
          <w:rFonts w:asciiTheme="minorHAnsi" w:hAnsiTheme="minorHAnsi"/>
          <w:szCs w:val="24"/>
        </w:rPr>
        <w:t>40</w:t>
      </w:r>
      <w:proofErr w:type="gramEnd"/>
      <w:r w:rsidR="00741D40">
        <w:rPr>
          <w:rFonts w:asciiTheme="minorHAnsi" w:hAnsiTheme="minorHAnsi"/>
          <w:szCs w:val="24"/>
        </w:rPr>
        <w:t>hrs</w:t>
      </w:r>
      <w:r w:rsidRPr="00AD4A4E">
        <w:rPr>
          <w:rFonts w:asciiTheme="minorHAnsi" w:hAnsiTheme="minorHAnsi"/>
          <w:szCs w:val="24"/>
        </w:rPr>
        <w:t>.</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26547">
        <w:rPr>
          <w:rFonts w:ascii="Calibri" w:hAnsi="Calibri"/>
          <w:snapToGrid w:val="0"/>
          <w:szCs w:val="24"/>
        </w:rPr>
        <w:t>a</w:t>
      </w:r>
      <w:r w:rsidR="00D669CB">
        <w:rPr>
          <w:rFonts w:ascii="Calibri" w:hAnsi="Calibri"/>
          <w:snapToGrid w:val="0"/>
          <w:szCs w:val="24"/>
        </w:rPr>
        <w:t xml:space="preserve"> </w:t>
      </w:r>
      <w:r w:rsidR="00D26547">
        <w:rPr>
          <w:rFonts w:ascii="Calibri" w:hAnsi="Calibri"/>
          <w:b/>
          <w:snapToGrid w:val="0"/>
          <w:szCs w:val="24"/>
        </w:rPr>
        <w:t>Aquisição de verdura, legumes, folhas e frutas para confecção da merenda escolar, nas quantidades e especificações contidas no Term</w:t>
      </w:r>
      <w:r w:rsidR="001322CD">
        <w:rPr>
          <w:rFonts w:ascii="Calibri" w:hAnsi="Calibri"/>
          <w:b/>
          <w:snapToGrid w:val="0"/>
          <w:szCs w:val="24"/>
        </w:rPr>
        <w:t>o</w:t>
      </w:r>
      <w:r w:rsidR="00D26547">
        <w:rPr>
          <w:rFonts w:ascii="Calibri" w:hAnsi="Calibri"/>
          <w:b/>
          <w:snapToGrid w:val="0"/>
          <w:szCs w:val="24"/>
        </w:rPr>
        <w:t xml:space="preserve">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1783B">
        <w:rPr>
          <w:rFonts w:ascii="Calibri" w:hAnsi="Calibri"/>
          <w:snapToGrid w:val="0"/>
          <w:szCs w:val="24"/>
        </w:rPr>
        <w:t>02</w:t>
      </w:r>
      <w:r w:rsidRPr="004A7691">
        <w:rPr>
          <w:rFonts w:ascii="Calibri" w:hAnsi="Calibri"/>
          <w:snapToGrid w:val="0"/>
          <w:szCs w:val="24"/>
        </w:rPr>
        <w:t xml:space="preserve"> (</w:t>
      </w:r>
      <w:r w:rsidR="0001783B">
        <w:rPr>
          <w:rFonts w:ascii="Calibri" w:hAnsi="Calibri"/>
          <w:snapToGrid w:val="0"/>
          <w:szCs w:val="24"/>
        </w:rPr>
        <w:t>dois</w:t>
      </w:r>
      <w:r w:rsidRPr="004A7691">
        <w:rPr>
          <w:rFonts w:ascii="Calibri" w:hAnsi="Calibri"/>
          <w:snapToGrid w:val="0"/>
          <w:szCs w:val="24"/>
        </w:rPr>
        <w:t xml:space="preserve">) </w:t>
      </w:r>
      <w:r w:rsidR="0001783B">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w:t>
      </w:r>
      <w:r w:rsidR="0001783B">
        <w:rPr>
          <w:rFonts w:ascii="Calibri" w:hAnsi="Calibri"/>
          <w:szCs w:val="24"/>
        </w:rPr>
        <w:t>–</w:t>
      </w:r>
      <w:r>
        <w:rPr>
          <w:rFonts w:ascii="Calibri" w:hAnsi="Calibri"/>
          <w:szCs w:val="24"/>
        </w:rPr>
        <w:t xml:space="preserve"> </w:t>
      </w:r>
      <w:r w:rsidR="0001783B">
        <w:rPr>
          <w:rFonts w:ascii="Calibri" w:hAnsi="Calibri"/>
          <w:szCs w:val="24"/>
        </w:rPr>
        <w:t>Uma vez iniciada a sessão pública, não é possível o licitante retirar ou substituir a proposta, conforme artigo 26, §6º do Decreto 10.024/2019.</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0E538F" w:rsidRDefault="009578B9" w:rsidP="001365A5">
      <w:pPr>
        <w:spacing w:line="276" w:lineRule="auto"/>
        <w:jc w:val="both"/>
        <w:rPr>
          <w:rFonts w:ascii="Calibri" w:hAnsi="Calibri"/>
        </w:rPr>
      </w:pPr>
      <w:r>
        <w:rPr>
          <w:rFonts w:ascii="Calibri" w:hAnsi="Calibri"/>
        </w:rPr>
        <w:t>b</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Os preços ofertados, tanto na proposta inicial, quanto na etapa de lances, serão de exclusiva responsabilidade do licitante, não lhe assistindo o direito de pleitear qualquer alteração, sob alegação de erro, omissão ou qualquer outro pretexto;</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0174AE" w:rsidRDefault="001365A5" w:rsidP="001365A5">
      <w:pPr>
        <w:spacing w:line="276" w:lineRule="auto"/>
        <w:jc w:val="both"/>
        <w:rPr>
          <w:rFonts w:ascii="Calibri" w:hAnsi="Calibri"/>
          <w:b/>
          <w:szCs w:val="24"/>
        </w:rPr>
      </w:pPr>
      <w:r>
        <w:rPr>
          <w:rFonts w:ascii="Calibri" w:hAnsi="Calibri"/>
          <w:szCs w:val="24"/>
        </w:rPr>
        <w:t xml:space="preserve">8.9 - </w:t>
      </w:r>
      <w:r w:rsidRPr="000174AE">
        <w:rPr>
          <w:rFonts w:ascii="Calibri" w:hAnsi="Calibri"/>
          <w:b/>
          <w:szCs w:val="24"/>
        </w:rPr>
        <w:t xml:space="preserve">O intervalo mínimo de diferença de valores entre os lances, que incidirá tanto em relação aos lances intermediários quanto em relação à proposta que cobrir a melhor oferta </w:t>
      </w:r>
      <w:r w:rsidR="000174AE" w:rsidRPr="000174AE">
        <w:rPr>
          <w:rFonts w:ascii="Calibri" w:hAnsi="Calibri"/>
          <w:b/>
          <w:szCs w:val="24"/>
        </w:rPr>
        <w:t>será de R$0,2</w:t>
      </w:r>
      <w:r w:rsidR="0061256C" w:rsidRPr="000174AE">
        <w:rPr>
          <w:rFonts w:ascii="Calibri" w:hAnsi="Calibri"/>
          <w:b/>
          <w:szCs w:val="24"/>
        </w:rPr>
        <w:t>0</w:t>
      </w:r>
      <w:r w:rsidRPr="000174AE">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A exclusão de lance é possível somente durante a fase de lances, conforme possibilita o sistema eletrônico, ou seja,</w:t>
      </w:r>
      <w:r w:rsidR="006D7DD6">
        <w:rPr>
          <w:rFonts w:ascii="Calibri" w:hAnsi="Calibri"/>
          <w:szCs w:val="24"/>
        </w:rPr>
        <w:t xml:space="preserve"> antes do encerramento do item;</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pelas microempresas e empresas de pequeno porte sejam iguais ou até 5% (cinco por cento) </w:t>
      </w:r>
      <w:r w:rsidRPr="00B318CC">
        <w:rPr>
          <w:rFonts w:ascii="Calibri" w:hAnsi="Calibri"/>
          <w:szCs w:val="24"/>
        </w:rPr>
        <w:lastRenderedPageBreak/>
        <w:t>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w:t>
      </w:r>
      <w:r w:rsidRPr="00834C68">
        <w:rPr>
          <w:rFonts w:ascii="Calibri" w:hAnsi="Calibri"/>
        </w:rPr>
        <w:lastRenderedPageBreak/>
        <w:t>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 xml:space="preserve">A negociação será realizada por meio do sistema, podendo ser acompanhada pelos </w:t>
      </w:r>
      <w:r w:rsidRPr="00834C68">
        <w:rPr>
          <w:rFonts w:ascii="Calibri" w:hAnsi="Calibri"/>
        </w:rPr>
        <w:lastRenderedPageBreak/>
        <w:t>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 xml:space="preserve">Se o licitante for a matriz, todos os documentos deverão estar em nome da matriz, e </w:t>
      </w:r>
      <w:r w:rsidRPr="004C1EE1">
        <w:rPr>
          <w:rFonts w:ascii="Calibri" w:hAnsi="Calibri"/>
        </w:rPr>
        <w:lastRenderedPageBreak/>
        <w:t>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conjunta, com prova de regularidade relativa à Seguridade Social (INSS), conforme MF nº. </w:t>
      </w:r>
      <w:r w:rsidRPr="00A342CD">
        <w:rPr>
          <w:rFonts w:ascii="Calibri" w:hAnsi="Calibri"/>
          <w:szCs w:val="24"/>
        </w:rPr>
        <w:lastRenderedPageBreak/>
        <w:t>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9578B9" w:rsidRDefault="009578B9" w:rsidP="001365A5">
      <w:pPr>
        <w:spacing w:line="276" w:lineRule="auto"/>
        <w:jc w:val="both"/>
        <w:rPr>
          <w:rFonts w:ascii="Calibri" w:hAnsi="Calibri"/>
          <w:b/>
          <w:szCs w:val="24"/>
        </w:rPr>
      </w:pPr>
      <w:r>
        <w:rPr>
          <w:rFonts w:ascii="Calibri" w:hAnsi="Calibri"/>
          <w:b/>
          <w:szCs w:val="24"/>
        </w:rPr>
        <w:t>10.3.4 – Qualificação Técnica</w:t>
      </w:r>
    </w:p>
    <w:p w:rsidR="00466D00" w:rsidRPr="002327D2" w:rsidRDefault="00E43B6D" w:rsidP="00E43B6D">
      <w:pPr>
        <w:spacing w:line="276" w:lineRule="auto"/>
        <w:jc w:val="both"/>
        <w:rPr>
          <w:rFonts w:ascii="Calibri" w:hAnsi="Calibri"/>
          <w:szCs w:val="24"/>
        </w:rPr>
      </w:pPr>
      <w:r>
        <w:rPr>
          <w:rFonts w:ascii="Calibri" w:hAnsi="Calibri"/>
          <w:szCs w:val="24"/>
        </w:rPr>
        <w:t xml:space="preserve">a) </w:t>
      </w:r>
      <w:r w:rsidR="000174AE">
        <w:rPr>
          <w:rFonts w:ascii="Calibri" w:hAnsi="Calibri"/>
          <w:szCs w:val="24"/>
        </w:rPr>
        <w:t xml:space="preserve">Alvará sanitário </w:t>
      </w:r>
      <w:r w:rsidR="001B4F64">
        <w:rPr>
          <w:rFonts w:ascii="Calibri" w:hAnsi="Calibri"/>
          <w:szCs w:val="24"/>
        </w:rPr>
        <w:t>(o</w:t>
      </w:r>
      <w:r w:rsidR="000174AE">
        <w:rPr>
          <w:rFonts w:ascii="Calibri" w:hAnsi="Calibri"/>
          <w:szCs w:val="24"/>
        </w:rPr>
        <w:t>u licença sanitária</w:t>
      </w:r>
      <w:r w:rsidR="001B4F64">
        <w:rPr>
          <w:rFonts w:ascii="Calibri" w:hAnsi="Calibri"/>
          <w:szCs w:val="24"/>
        </w:rPr>
        <w:t xml:space="preserve">) </w:t>
      </w:r>
      <w:r w:rsidR="000174AE">
        <w:rPr>
          <w:rFonts w:ascii="Calibri" w:hAnsi="Calibri"/>
          <w:szCs w:val="24"/>
        </w:rPr>
        <w:t>da empresa licitante, expedido pela vigilância sanitária estadual ou municipal</w:t>
      </w:r>
      <w:r w:rsidR="001B4F64">
        <w:rPr>
          <w:rFonts w:ascii="Calibri" w:hAnsi="Calibri"/>
          <w:szCs w:val="24"/>
        </w:rPr>
        <w:t xml:space="preserve"> da sede do licitante, vigente.</w:t>
      </w:r>
      <w:r w:rsidR="000174AE">
        <w:rPr>
          <w:rFonts w:ascii="Calibri" w:hAnsi="Calibri"/>
          <w:szCs w:val="24"/>
        </w:rPr>
        <w:t xml:space="preserve"> </w:t>
      </w:r>
    </w:p>
    <w:p w:rsidR="009578B9" w:rsidRPr="009578B9" w:rsidRDefault="009578B9"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w:t>
      </w:r>
      <w:r w:rsidRPr="00D96BFA">
        <w:rPr>
          <w:rFonts w:ascii="Calibri" w:hAnsi="Calibri"/>
        </w:rPr>
        <w:lastRenderedPageBreak/>
        <w:t>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1B4F64" w:rsidRDefault="00BE5654" w:rsidP="001365A5">
      <w:pPr>
        <w:spacing w:line="276" w:lineRule="auto"/>
        <w:jc w:val="both"/>
        <w:rPr>
          <w:rFonts w:ascii="Calibri" w:hAnsi="Calibri"/>
          <w:b/>
        </w:rPr>
      </w:pPr>
      <w:r>
        <w:rPr>
          <w:rFonts w:ascii="Calibri" w:hAnsi="Calibri"/>
        </w:rPr>
        <w:t xml:space="preserve">10.17 – </w:t>
      </w:r>
      <w:r w:rsidRPr="001B4F64">
        <w:rPr>
          <w:rFonts w:ascii="Calibri" w:hAnsi="Calibri"/>
          <w:b/>
        </w:rPr>
        <w:t xml:space="preserve">Conforme </w:t>
      </w:r>
      <w:r w:rsidR="00A06B51" w:rsidRPr="001B4F64">
        <w:rPr>
          <w:rFonts w:ascii="Calibri" w:hAnsi="Calibri"/>
          <w:b/>
        </w:rPr>
        <w:t>acórdão 1.211/2021 do TCU</w:t>
      </w:r>
      <w:r w:rsidR="00DC6B24" w:rsidRPr="001B4F64">
        <w:rPr>
          <w:rFonts w:ascii="Calibri" w:hAnsi="Calibri"/>
          <w:b/>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w:t>
      </w:r>
      <w:r w:rsidR="001B4F64" w:rsidRPr="001B4F64">
        <w:rPr>
          <w:rFonts w:ascii="Calibri" w:hAnsi="Calibri"/>
          <w:b/>
        </w:rPr>
        <w:t>à</w:t>
      </w:r>
      <w:r w:rsidR="00DC6B24" w:rsidRPr="001B4F64">
        <w:rPr>
          <w:rFonts w:ascii="Calibri" w:hAnsi="Calibri"/>
          <w:b/>
        </w:rPr>
        <w:t xml:space="preserve"> inclusão que </w:t>
      </w:r>
      <w:r w:rsidR="001B4F64" w:rsidRPr="001B4F64">
        <w:rPr>
          <w:rFonts w:ascii="Calibri" w:hAnsi="Calibri"/>
          <w:b/>
        </w:rPr>
        <w:t>será avaliada</w:t>
      </w:r>
      <w:r w:rsidR="00DC6B24" w:rsidRPr="001B4F64">
        <w:rPr>
          <w:rFonts w:ascii="Calibri" w:hAnsi="Calibri"/>
          <w:b/>
        </w:rPr>
        <w:t xml:space="preserve">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w:t>
      </w:r>
      <w:r w:rsidRPr="004A7691">
        <w:rPr>
          <w:rFonts w:ascii="Calibri" w:hAnsi="Calibri"/>
          <w:szCs w:val="24"/>
        </w:rPr>
        <w:lastRenderedPageBreak/>
        <w:t>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C15F79" w:rsidRPr="004A7691" w:rsidRDefault="00C15F79" w:rsidP="00C15F79">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lastRenderedPageBreak/>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w:t>
      </w:r>
      <w:r w:rsidRPr="004A7691">
        <w:rPr>
          <w:rFonts w:ascii="Calibri" w:hAnsi="Calibri"/>
          <w:szCs w:val="24"/>
        </w:rPr>
        <w:lastRenderedPageBreak/>
        <w:t xml:space="preserve">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E43B6D" w:rsidRDefault="00E43B6D" w:rsidP="00E43B6D">
      <w:pPr>
        <w:pStyle w:val="PargrafodaLista"/>
        <w:spacing w:after="0"/>
        <w:ind w:left="0"/>
        <w:jc w:val="both"/>
        <w:rPr>
          <w:sz w:val="24"/>
          <w:szCs w:val="24"/>
        </w:rPr>
      </w:pPr>
      <w:r>
        <w:rPr>
          <w:sz w:val="24"/>
          <w:szCs w:val="24"/>
        </w:rPr>
        <w:t>16</w:t>
      </w:r>
      <w:r w:rsidRPr="00E43B6D">
        <w:rPr>
          <w:sz w:val="24"/>
          <w:szCs w:val="24"/>
        </w:rPr>
        <w:t>.2</w:t>
      </w:r>
      <w:r>
        <w:rPr>
          <w:sz w:val="24"/>
          <w:szCs w:val="24"/>
        </w:rPr>
        <w:t xml:space="preserve">3 </w:t>
      </w:r>
      <w:r w:rsidRPr="00E43B6D">
        <w:rPr>
          <w:sz w:val="24"/>
          <w:szCs w:val="24"/>
        </w:rPr>
        <w:t xml:space="preserve">- A contratada deverá prestar assistência técnica, manutenção preventiva e corretiva dos equipamentos fornecidos na locação. </w:t>
      </w:r>
    </w:p>
    <w:p w:rsidR="00E43B6D" w:rsidRDefault="00E43B6D" w:rsidP="00E43B6D">
      <w:pPr>
        <w:pStyle w:val="PargrafodaLista"/>
        <w:spacing w:after="0"/>
        <w:ind w:left="0"/>
        <w:jc w:val="both"/>
        <w:rPr>
          <w:sz w:val="24"/>
          <w:szCs w:val="24"/>
        </w:rPr>
      </w:pPr>
      <w:r w:rsidRPr="00E43B6D">
        <w:rPr>
          <w:sz w:val="24"/>
          <w:szCs w:val="24"/>
        </w:rPr>
        <w:lastRenderedPageBreak/>
        <w:t>1</w:t>
      </w:r>
      <w:r>
        <w:rPr>
          <w:sz w:val="24"/>
          <w:szCs w:val="24"/>
        </w:rPr>
        <w:t>6</w:t>
      </w:r>
      <w:r w:rsidRPr="00E43B6D">
        <w:rPr>
          <w:sz w:val="24"/>
          <w:szCs w:val="24"/>
        </w:rPr>
        <w:t>.2</w:t>
      </w:r>
      <w:r>
        <w:rPr>
          <w:sz w:val="24"/>
          <w:szCs w:val="24"/>
        </w:rPr>
        <w:t xml:space="preserve">4 </w:t>
      </w:r>
      <w:r w:rsidRPr="00E43B6D">
        <w:rPr>
          <w:sz w:val="24"/>
          <w:szCs w:val="24"/>
        </w:rPr>
        <w:t>- Aplicar o equipamento nas residências, por pessoal habilitado, em perfeito estado, higienizado, e em plenas condições de uso, além de incluir todos os materia</w:t>
      </w:r>
      <w:r w:rsidR="002C4CFC">
        <w:rPr>
          <w:sz w:val="24"/>
          <w:szCs w:val="24"/>
        </w:rPr>
        <w:t xml:space="preserve">is necessários para instalação </w:t>
      </w:r>
      <w:r w:rsidR="002C4CFC" w:rsidRPr="002C4CFC">
        <w:rPr>
          <w:b/>
          <w:sz w:val="24"/>
          <w:szCs w:val="24"/>
        </w:rPr>
        <w:t>além de realizar o</w:t>
      </w:r>
      <w:r w:rsidRPr="002C4CFC">
        <w:rPr>
          <w:b/>
          <w:sz w:val="24"/>
          <w:szCs w:val="24"/>
        </w:rPr>
        <w:t xml:space="preserve"> treinamento para família e cuidador;</w:t>
      </w:r>
      <w:r w:rsidRPr="00E43B6D">
        <w:rPr>
          <w:sz w:val="24"/>
          <w:szCs w:val="24"/>
        </w:rPr>
        <w:t xml:space="preserve"> </w:t>
      </w:r>
    </w:p>
    <w:p w:rsidR="00C06FD5" w:rsidRDefault="00E43B6D" w:rsidP="00E43B6D">
      <w:pPr>
        <w:pStyle w:val="PargrafodaLista"/>
        <w:spacing w:after="0"/>
        <w:ind w:left="0"/>
        <w:jc w:val="both"/>
        <w:rPr>
          <w:sz w:val="24"/>
          <w:szCs w:val="24"/>
        </w:rPr>
      </w:pPr>
      <w:r w:rsidRPr="00E43B6D">
        <w:rPr>
          <w:sz w:val="24"/>
          <w:szCs w:val="24"/>
        </w:rPr>
        <w:t>1</w:t>
      </w:r>
      <w:r w:rsidR="00C06FD5">
        <w:rPr>
          <w:sz w:val="24"/>
          <w:szCs w:val="24"/>
        </w:rPr>
        <w:t>6</w:t>
      </w:r>
      <w:r w:rsidRPr="00E43B6D">
        <w:rPr>
          <w:sz w:val="24"/>
          <w:szCs w:val="24"/>
        </w:rPr>
        <w:t>.2</w:t>
      </w:r>
      <w:r w:rsidR="00C06FD5">
        <w:rPr>
          <w:sz w:val="24"/>
          <w:szCs w:val="24"/>
        </w:rPr>
        <w:t>5</w:t>
      </w:r>
      <w:r w:rsidRPr="00E43B6D">
        <w:rPr>
          <w:sz w:val="24"/>
          <w:szCs w:val="24"/>
        </w:rPr>
        <w:t xml:space="preserve">- A lista de pacientes e endereços será fornecida pelo Fundo Municipal de Saúde. </w:t>
      </w:r>
    </w:p>
    <w:p w:rsidR="00C06FD5" w:rsidRDefault="00E43B6D" w:rsidP="00E43B6D">
      <w:pPr>
        <w:pStyle w:val="PargrafodaLista"/>
        <w:spacing w:after="0"/>
        <w:ind w:left="0"/>
        <w:jc w:val="both"/>
        <w:rPr>
          <w:rFonts w:cs="Times New Roman"/>
          <w:sz w:val="24"/>
          <w:szCs w:val="24"/>
        </w:rPr>
      </w:pPr>
      <w:r w:rsidRPr="00E43B6D">
        <w:rPr>
          <w:sz w:val="24"/>
          <w:szCs w:val="24"/>
        </w:rPr>
        <w:t>1</w:t>
      </w:r>
      <w:r w:rsidR="00C06FD5">
        <w:rPr>
          <w:sz w:val="24"/>
          <w:szCs w:val="24"/>
        </w:rPr>
        <w:t>6</w:t>
      </w:r>
      <w:r w:rsidRPr="00E43B6D">
        <w:rPr>
          <w:sz w:val="24"/>
          <w:szCs w:val="24"/>
        </w:rPr>
        <w:t>.2</w:t>
      </w:r>
      <w:r w:rsidR="00C06FD5">
        <w:rPr>
          <w:sz w:val="24"/>
          <w:szCs w:val="24"/>
        </w:rPr>
        <w:t>6</w:t>
      </w:r>
      <w:r w:rsidRPr="00E43B6D">
        <w:rPr>
          <w:sz w:val="24"/>
          <w:szCs w:val="24"/>
        </w:rPr>
        <w:t>- Disponibilizar um número de telefone da Central de atendimento (24 horas/ dia</w:t>
      </w:r>
      <w:r w:rsidRPr="00C06FD5">
        <w:rPr>
          <w:rFonts w:cs="Times New Roman"/>
          <w:sz w:val="24"/>
          <w:szCs w:val="24"/>
        </w:rPr>
        <w:t>) ou</w:t>
      </w:r>
      <w:r w:rsidR="00C06FD5" w:rsidRPr="00C06FD5">
        <w:rPr>
          <w:rFonts w:cs="Times New Roman"/>
          <w:sz w:val="24"/>
          <w:szCs w:val="24"/>
        </w:rPr>
        <w:t xml:space="preserve"> qualquer outro sistema para os pacientes entrarem em contato em caso de intercorrência ou dúvidas frequentes. </w:t>
      </w:r>
    </w:p>
    <w:p w:rsid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7</w:t>
      </w:r>
      <w:r w:rsidRPr="00C06FD5">
        <w:rPr>
          <w:rFonts w:cs="Times New Roman"/>
          <w:sz w:val="24"/>
          <w:szCs w:val="24"/>
        </w:rPr>
        <w:t xml:space="preserve"> -Fornecer, sem qualquer ônus para a contratante e para o responsável pelo paciente, equipamento idêntico e em perfeitas condições de uso para reposição, quando esse apresentar defeito, no prazo de 24 horas. </w:t>
      </w:r>
    </w:p>
    <w:p w:rsidR="00E43B6D" w:rsidRPr="00C06FD5" w:rsidRDefault="00C06FD5" w:rsidP="00E43B6D">
      <w:pPr>
        <w:pStyle w:val="PargrafodaLista"/>
        <w:spacing w:after="0"/>
        <w:ind w:left="0"/>
        <w:jc w:val="both"/>
        <w:rPr>
          <w:rFonts w:cs="Times New Roman"/>
          <w:sz w:val="24"/>
          <w:szCs w:val="24"/>
        </w:rPr>
      </w:pPr>
      <w:r w:rsidRPr="00C06FD5">
        <w:rPr>
          <w:rFonts w:cs="Times New Roman"/>
          <w:sz w:val="24"/>
          <w:szCs w:val="24"/>
        </w:rPr>
        <w:t>1</w:t>
      </w:r>
      <w:r>
        <w:rPr>
          <w:rFonts w:cs="Times New Roman"/>
          <w:sz w:val="24"/>
          <w:szCs w:val="24"/>
        </w:rPr>
        <w:t>6</w:t>
      </w:r>
      <w:r w:rsidRPr="00C06FD5">
        <w:rPr>
          <w:rFonts w:cs="Times New Roman"/>
          <w:sz w:val="24"/>
          <w:szCs w:val="24"/>
        </w:rPr>
        <w:t>.2</w:t>
      </w:r>
      <w:r>
        <w:rPr>
          <w:rFonts w:cs="Times New Roman"/>
          <w:sz w:val="24"/>
          <w:szCs w:val="24"/>
        </w:rPr>
        <w:t>8</w:t>
      </w:r>
      <w:r w:rsidRPr="00C06FD5">
        <w:rPr>
          <w:rFonts w:cs="Times New Roman"/>
          <w:sz w:val="24"/>
          <w:szCs w:val="24"/>
        </w:rPr>
        <w:t>- Providenciar a troca de filtros sempre que necessário e/ou de Acordo com as orientações do Fabricante.</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C06FD5"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w:t>
      </w:r>
      <w:r w:rsidR="00C06FD5">
        <w:rPr>
          <w:rFonts w:ascii="Calibri" w:hAnsi="Calibri"/>
          <w:szCs w:val="24"/>
        </w:rPr>
        <w:t>–</w:t>
      </w:r>
      <w:r w:rsidRPr="004A7691">
        <w:rPr>
          <w:rFonts w:ascii="Calibri" w:hAnsi="Calibri"/>
          <w:szCs w:val="24"/>
        </w:rPr>
        <w:t xml:space="preserve"> O</w:t>
      </w:r>
      <w:r w:rsidR="00C06FD5">
        <w:rPr>
          <w:rFonts w:ascii="Calibri" w:hAnsi="Calibri"/>
          <w:szCs w:val="24"/>
        </w:rPr>
        <w:t xml:space="preserve"> prazo de início de execução dos serviços</w:t>
      </w:r>
      <w:r w:rsidRPr="004A7691">
        <w:rPr>
          <w:rFonts w:ascii="Calibri" w:hAnsi="Calibri"/>
          <w:szCs w:val="24"/>
        </w:rPr>
        <w:t xml:space="preserve"> deverá se</w:t>
      </w:r>
      <w:r w:rsidR="00C06FD5">
        <w:rPr>
          <w:rFonts w:ascii="Calibri" w:hAnsi="Calibri"/>
          <w:szCs w:val="24"/>
        </w:rPr>
        <w:t xml:space="preserve"> iniciar</w:t>
      </w:r>
      <w:r w:rsidRPr="004A7691">
        <w:rPr>
          <w:rFonts w:ascii="Calibri" w:hAnsi="Calibri"/>
          <w:b/>
          <w:szCs w:val="24"/>
        </w:rPr>
        <w:t xml:space="preserve"> </w:t>
      </w:r>
      <w:r w:rsidR="000876FA">
        <w:rPr>
          <w:rFonts w:ascii="Calibri" w:hAnsi="Calibri"/>
          <w:b/>
          <w:szCs w:val="24"/>
        </w:rPr>
        <w:t>48</w:t>
      </w:r>
      <w:r w:rsidR="00425A78">
        <w:rPr>
          <w:rFonts w:ascii="Calibri" w:hAnsi="Calibri"/>
          <w:b/>
          <w:szCs w:val="24"/>
        </w:rPr>
        <w:t xml:space="preserve"> horas</w:t>
      </w:r>
      <w:r>
        <w:rPr>
          <w:rFonts w:ascii="Calibri" w:hAnsi="Calibri"/>
          <w:szCs w:val="24"/>
        </w:rPr>
        <w:t xml:space="preserve">, após o recebimento da ACS no </w:t>
      </w:r>
      <w:r w:rsidR="00C06FD5">
        <w:rPr>
          <w:rFonts w:ascii="Calibri" w:hAnsi="Calibri"/>
          <w:szCs w:val="24"/>
        </w:rPr>
        <w:t>local ind</w:t>
      </w:r>
      <w:r w:rsidR="001B4F64">
        <w:rPr>
          <w:rFonts w:ascii="Calibri" w:hAnsi="Calibri"/>
          <w:szCs w:val="24"/>
        </w:rPr>
        <w:t xml:space="preserve">icado pela </w:t>
      </w:r>
      <w:r w:rsidR="00174531">
        <w:rPr>
          <w:rFonts w:ascii="Calibri" w:hAnsi="Calibri"/>
          <w:szCs w:val="24"/>
        </w:rPr>
        <w:t>Secretaria Municipal de Educação</w:t>
      </w:r>
      <w:r w:rsidR="00C06FD5">
        <w:rPr>
          <w:rFonts w:ascii="Calibri" w:hAnsi="Calibri"/>
          <w:szCs w:val="24"/>
        </w:rPr>
        <w:t>.</w:t>
      </w:r>
    </w:p>
    <w:p w:rsidR="00C06FD5" w:rsidRDefault="00C06FD5" w:rsidP="001365A5">
      <w:pPr>
        <w:spacing w:line="276" w:lineRule="auto"/>
        <w:jc w:val="both"/>
        <w:rPr>
          <w:rFonts w:ascii="Calibri" w:hAnsi="Calibri"/>
          <w:szCs w:val="24"/>
        </w:rPr>
      </w:pPr>
      <w:r>
        <w:rPr>
          <w:rFonts w:ascii="Calibri" w:hAnsi="Calibri"/>
          <w:szCs w:val="24"/>
        </w:rPr>
        <w:t xml:space="preserve">19.2 – Os serviços serão executados de forma parcelada, conforme solicitação da </w:t>
      </w:r>
      <w:r w:rsidR="00174531">
        <w:rPr>
          <w:rFonts w:ascii="Calibri" w:hAnsi="Calibri"/>
          <w:szCs w:val="24"/>
        </w:rPr>
        <w:t>Secretaria Municipal de Educação</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w:t>
      </w:r>
      <w:r w:rsidR="00C06FD5">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w:t>
      </w:r>
      <w:r w:rsidR="00C06FD5">
        <w:rPr>
          <w:rFonts w:ascii="Calibri" w:hAnsi="Calibri"/>
          <w:szCs w:val="24"/>
        </w:rPr>
        <w:t>serviços prestados</w:t>
      </w:r>
      <w:r>
        <w:rPr>
          <w:rFonts w:ascii="Calibri" w:hAnsi="Calibri"/>
          <w:szCs w:val="24"/>
        </w:rPr>
        <w:t xml:space="preserve"> não corresponda às especificações técnicas estabelecidas neste Edital, bem como desobedecer às normas legais específicas vigentes não </w:t>
      </w:r>
      <w:r>
        <w:rPr>
          <w:rFonts w:ascii="Calibri" w:hAnsi="Calibri"/>
          <w:szCs w:val="24"/>
        </w:rPr>
        <w:lastRenderedPageBreak/>
        <w:t xml:space="preserve">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0876FA" w:rsidRDefault="001365A5" w:rsidP="001365A5">
      <w:pPr>
        <w:spacing w:line="276" w:lineRule="auto"/>
        <w:jc w:val="both"/>
        <w:rPr>
          <w:rFonts w:ascii="Calibri" w:hAnsi="Calibri"/>
          <w:b/>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3637D">
        <w:rPr>
          <w:rFonts w:ascii="Calibri" w:hAnsi="Calibri"/>
          <w:szCs w:val="24"/>
        </w:rPr>
        <w:t>- O Município de Tupaciguara, através de</w:t>
      </w:r>
      <w:r w:rsidR="00466D00" w:rsidRPr="0043637D">
        <w:rPr>
          <w:rFonts w:ascii="Calibri" w:hAnsi="Calibri"/>
          <w:szCs w:val="24"/>
        </w:rPr>
        <w:t xml:space="preserve"> seu</w:t>
      </w:r>
      <w:r w:rsidRPr="0043637D">
        <w:rPr>
          <w:rFonts w:ascii="Calibri" w:hAnsi="Calibri"/>
          <w:szCs w:val="24"/>
        </w:rPr>
        <w:t xml:space="preserve"> representante, </w:t>
      </w:r>
      <w:r w:rsidR="00466D00" w:rsidRPr="0043637D">
        <w:rPr>
          <w:rFonts w:ascii="Calibri" w:hAnsi="Calibri"/>
          <w:szCs w:val="24"/>
        </w:rPr>
        <w:t xml:space="preserve">a Sra. </w:t>
      </w:r>
      <w:r w:rsidR="0043637D" w:rsidRPr="0043637D">
        <w:rPr>
          <w:rFonts w:ascii="Calibri" w:hAnsi="Calibri"/>
          <w:szCs w:val="24"/>
        </w:rPr>
        <w:t>Cinthia Rosa Barbosa</w:t>
      </w:r>
      <w:r w:rsidR="00466D00" w:rsidRPr="0043637D">
        <w:rPr>
          <w:rFonts w:ascii="Calibri" w:hAnsi="Calibri"/>
          <w:szCs w:val="24"/>
        </w:rPr>
        <w:t xml:space="preserve">, </w:t>
      </w:r>
      <w:r w:rsidRPr="0043637D">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.3 - O pagamento será de acordo com os valores constantes na planilha de pr</w:t>
      </w:r>
      <w:r w:rsidR="00C909D6">
        <w:rPr>
          <w:rFonts w:ascii="Calibri" w:hAnsi="Calibri"/>
          <w:szCs w:val="24"/>
        </w:rPr>
        <w:t>eços da proposta adjudicatária.</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w:t>
      </w:r>
      <w:r w:rsidRPr="004A7691">
        <w:rPr>
          <w:rFonts w:ascii="Calibri" w:hAnsi="Calibri"/>
          <w:szCs w:val="24"/>
        </w:rPr>
        <w:lastRenderedPageBreak/>
        <w:t>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25DE" w:rsidRDefault="000876FA" w:rsidP="00B71265">
      <w:pPr>
        <w:spacing w:line="276" w:lineRule="auto"/>
        <w:jc w:val="both"/>
        <w:rPr>
          <w:rFonts w:ascii="Calibri" w:hAnsi="Calibri"/>
          <w:b/>
          <w:szCs w:val="24"/>
        </w:rPr>
      </w:pPr>
      <w:r>
        <w:rPr>
          <w:rFonts w:ascii="Calibri" w:hAnsi="Calibri"/>
          <w:b/>
          <w:szCs w:val="24"/>
        </w:rPr>
        <w:t>02.03.02.12.306.0004.20348.3.3.90.30 – Material de Consumo – Ficha 489 – 01.0000.0000.0000.</w:t>
      </w:r>
    </w:p>
    <w:p w:rsidR="000876FA" w:rsidRDefault="000876FA" w:rsidP="00B71265">
      <w:pPr>
        <w:spacing w:line="276" w:lineRule="auto"/>
        <w:jc w:val="both"/>
        <w:rPr>
          <w:rFonts w:ascii="Calibri" w:hAnsi="Calibri"/>
          <w:b/>
          <w:szCs w:val="24"/>
        </w:rPr>
      </w:pPr>
      <w:r>
        <w:rPr>
          <w:rFonts w:ascii="Calibri" w:hAnsi="Calibri"/>
          <w:b/>
          <w:szCs w:val="24"/>
        </w:rPr>
        <w:t>02.03.02.12.306.0004.20348.3.3.90.30 – Material de Consumo – Ficha 489 – 01.0004.0004.0004.</w:t>
      </w:r>
    </w:p>
    <w:p w:rsidR="000876FA" w:rsidRDefault="000876FA" w:rsidP="00B71265">
      <w:pPr>
        <w:spacing w:line="276" w:lineRule="auto"/>
        <w:jc w:val="both"/>
        <w:rPr>
          <w:rFonts w:ascii="Calibri" w:hAnsi="Calibri"/>
          <w:b/>
          <w:szCs w:val="24"/>
        </w:rPr>
      </w:pPr>
      <w:r>
        <w:rPr>
          <w:rFonts w:ascii="Calibri" w:hAnsi="Calibri"/>
          <w:b/>
          <w:szCs w:val="24"/>
        </w:rPr>
        <w:lastRenderedPageBreak/>
        <w:t>02.03.02.12.306.0004.20349.3.3.90.30 – Material de Consumo – Ficha 491 – 01.0000.0000.0000.</w:t>
      </w:r>
    </w:p>
    <w:p w:rsidR="000876FA" w:rsidRDefault="0030730D" w:rsidP="00B71265">
      <w:pPr>
        <w:spacing w:line="276" w:lineRule="auto"/>
        <w:jc w:val="both"/>
        <w:rPr>
          <w:rFonts w:ascii="Calibri" w:hAnsi="Calibri"/>
          <w:b/>
          <w:szCs w:val="24"/>
        </w:rPr>
      </w:pPr>
      <w:r>
        <w:rPr>
          <w:rFonts w:ascii="Calibri" w:hAnsi="Calibri"/>
          <w:b/>
          <w:szCs w:val="24"/>
        </w:rPr>
        <w:t>02.03.02.12.306.0004.20349.3.3.90.30 – Material de Consumo – Ficha 491 – 01.0044.0044.0044.</w:t>
      </w:r>
    </w:p>
    <w:p w:rsidR="0030730D" w:rsidRDefault="0030730D" w:rsidP="00B71265">
      <w:pPr>
        <w:spacing w:line="276" w:lineRule="auto"/>
        <w:jc w:val="both"/>
        <w:rPr>
          <w:rFonts w:ascii="Calibri" w:hAnsi="Calibri"/>
          <w:b/>
          <w:szCs w:val="24"/>
        </w:rPr>
      </w:pPr>
      <w:r>
        <w:rPr>
          <w:rFonts w:ascii="Calibri" w:hAnsi="Calibri"/>
          <w:b/>
          <w:szCs w:val="24"/>
        </w:rPr>
        <w:t>02.03.02.12.306.0004.20039.3.3.90.30 – Material de Consumo – Ficha 493 – 01.0000.0000.0000.</w:t>
      </w:r>
    </w:p>
    <w:p w:rsidR="0030730D" w:rsidRDefault="0030730D" w:rsidP="00B71265">
      <w:pPr>
        <w:spacing w:line="276" w:lineRule="auto"/>
        <w:jc w:val="both"/>
        <w:rPr>
          <w:rFonts w:ascii="Calibri" w:hAnsi="Calibri"/>
          <w:b/>
          <w:szCs w:val="24"/>
        </w:rPr>
      </w:pPr>
      <w:r>
        <w:rPr>
          <w:rFonts w:ascii="Calibri" w:hAnsi="Calibri"/>
          <w:b/>
          <w:szCs w:val="24"/>
        </w:rPr>
        <w:t>02.03.02.12.306.0004.20039.3.3.90.30 – Material de Consumo – Ficha 493 – 01.0044.0044.0044.</w:t>
      </w:r>
    </w:p>
    <w:p w:rsidR="0030730D" w:rsidRDefault="0030730D" w:rsidP="00B71265">
      <w:pPr>
        <w:spacing w:line="276" w:lineRule="auto"/>
        <w:jc w:val="both"/>
        <w:rPr>
          <w:rFonts w:ascii="Calibri" w:hAnsi="Calibri"/>
          <w:b/>
          <w:szCs w:val="24"/>
        </w:rPr>
      </w:pPr>
      <w:r>
        <w:rPr>
          <w:rFonts w:ascii="Calibri" w:hAnsi="Calibri"/>
          <w:b/>
          <w:szCs w:val="24"/>
        </w:rPr>
        <w:t>02.03.02.12.306.0004.20350.3.3.90.30 – Material de Consumo – Ficha 496 – 01.0000.0000.0000.</w:t>
      </w:r>
    </w:p>
    <w:p w:rsidR="0030730D" w:rsidRDefault="0030730D" w:rsidP="00B71265">
      <w:pPr>
        <w:spacing w:line="276" w:lineRule="auto"/>
        <w:jc w:val="both"/>
        <w:rPr>
          <w:rFonts w:ascii="Calibri" w:hAnsi="Calibri"/>
          <w:b/>
          <w:szCs w:val="24"/>
        </w:rPr>
      </w:pPr>
      <w:r>
        <w:rPr>
          <w:rFonts w:ascii="Calibri" w:hAnsi="Calibri"/>
          <w:b/>
          <w:szCs w:val="24"/>
        </w:rPr>
        <w:t>02.03.02.12.306.0004.20351.3.3.90.30 – Material de Consumo – Ficha 497 – 01.0000.0000.0000.</w:t>
      </w:r>
    </w:p>
    <w:p w:rsidR="0030730D" w:rsidRDefault="0030730D" w:rsidP="00B71265">
      <w:pPr>
        <w:spacing w:line="276" w:lineRule="auto"/>
        <w:jc w:val="both"/>
        <w:rPr>
          <w:rFonts w:ascii="Calibri" w:hAnsi="Calibri"/>
          <w:b/>
          <w:szCs w:val="24"/>
        </w:rPr>
      </w:pPr>
      <w:r>
        <w:rPr>
          <w:rFonts w:ascii="Calibri" w:hAnsi="Calibri"/>
          <w:b/>
          <w:szCs w:val="24"/>
        </w:rPr>
        <w:t>02.03.02.12.306.0004.20352.3.3.90.30 – Material de Consumo – Ficha 500 – 01.0000.0000.0000.</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w:t>
      </w:r>
      <w:r w:rsidRPr="004A7691">
        <w:rPr>
          <w:rFonts w:ascii="Calibri" w:hAnsi="Calibri"/>
          <w:bCs/>
          <w:szCs w:val="24"/>
        </w:rPr>
        <w:lastRenderedPageBreak/>
        <w:t>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w:t>
      </w:r>
      <w:r w:rsidRPr="00A672B6">
        <w:rPr>
          <w:rFonts w:ascii="Calibri" w:hAnsi="Calibri"/>
        </w:rPr>
        <w:lastRenderedPageBreak/>
        <w:t>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00563348">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741D40">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741D40">
        <w:rPr>
          <w:rFonts w:ascii="Calibri" w:hAnsi="Calibri"/>
          <w:snapToGrid w:val="0"/>
          <w:szCs w:val="24"/>
        </w:rPr>
        <w:t>03</w:t>
      </w:r>
      <w:r>
        <w:rPr>
          <w:rFonts w:ascii="Calibri" w:hAnsi="Calibri"/>
          <w:snapToGrid w:val="0"/>
          <w:szCs w:val="24"/>
        </w:rPr>
        <w:t xml:space="preserve"> de </w:t>
      </w:r>
      <w:r w:rsidR="00FD586A">
        <w:rPr>
          <w:rFonts w:ascii="Calibri" w:hAnsi="Calibri"/>
          <w:snapToGrid w:val="0"/>
          <w:szCs w:val="24"/>
        </w:rPr>
        <w:t>Fevereiro</w:t>
      </w:r>
      <w:r w:rsidR="00741D40">
        <w:rPr>
          <w:rFonts w:ascii="Calibri" w:hAnsi="Calibri"/>
          <w:snapToGrid w:val="0"/>
          <w:szCs w:val="24"/>
        </w:rPr>
        <w:t xml:space="preserve"> </w:t>
      </w:r>
      <w:r>
        <w:rPr>
          <w:rFonts w:ascii="Calibri" w:hAnsi="Calibri"/>
          <w:snapToGrid w:val="0"/>
          <w:szCs w:val="24"/>
        </w:rPr>
        <w:t>de 202</w:t>
      </w:r>
      <w:r w:rsidR="00741D40">
        <w:rPr>
          <w:rFonts w:ascii="Calibri" w:hAnsi="Calibri"/>
          <w:snapToGrid w:val="0"/>
          <w:szCs w:val="24"/>
        </w:rPr>
        <w:t>2</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226D6C" w:rsidRDefault="00226D6C" w:rsidP="00226D6C">
      <w:pPr>
        <w:spacing w:line="276" w:lineRule="auto"/>
        <w:jc w:val="center"/>
        <w:rPr>
          <w:rFonts w:ascii="Calibri" w:hAnsi="Calibri"/>
          <w:bCs/>
          <w:szCs w:val="24"/>
        </w:rPr>
      </w:pPr>
      <w:r>
        <w:rPr>
          <w:rFonts w:ascii="Calibri" w:hAnsi="Calibri"/>
          <w:bCs/>
          <w:szCs w:val="24"/>
        </w:rPr>
        <w:t>Paulo Ricardo Costa de Araújo</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C15F79" w:rsidRDefault="00C15F79"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4A7691">
      <w:pPr>
        <w:spacing w:line="276" w:lineRule="auto"/>
        <w:jc w:val="center"/>
        <w:rPr>
          <w:rFonts w:ascii="Calibri" w:hAnsi="Calibri"/>
          <w:b/>
          <w:bCs/>
          <w:szCs w:val="24"/>
        </w:rPr>
      </w:pPr>
    </w:p>
    <w:p w:rsidR="00563348" w:rsidRDefault="00563348" w:rsidP="00741D40">
      <w:pPr>
        <w:spacing w:line="276" w:lineRule="auto"/>
        <w:rPr>
          <w:rFonts w:ascii="Calibri" w:hAnsi="Calibri"/>
          <w:b/>
          <w:bCs/>
          <w:szCs w:val="24"/>
        </w:rPr>
      </w:pPr>
    </w:p>
    <w:p w:rsidR="00BC474B" w:rsidRDefault="00741D40" w:rsidP="004A7691">
      <w:pPr>
        <w:spacing w:line="276" w:lineRule="auto"/>
        <w:jc w:val="center"/>
        <w:rPr>
          <w:rFonts w:ascii="Calibri" w:hAnsi="Calibri"/>
          <w:b/>
          <w:bCs/>
          <w:szCs w:val="24"/>
        </w:rPr>
      </w:pPr>
      <w:r>
        <w:rPr>
          <w:rFonts w:ascii="Calibri" w:hAnsi="Calibri"/>
          <w:b/>
          <w:bCs/>
          <w:szCs w:val="24"/>
        </w:rPr>
        <w:t>T</w:t>
      </w:r>
      <w:r w:rsidR="00BC474B" w:rsidRPr="00E5135F">
        <w:rPr>
          <w:rFonts w:ascii="Calibri" w:hAnsi="Calibri"/>
          <w:b/>
          <w:bCs/>
          <w:szCs w:val="24"/>
        </w:rPr>
        <w: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92685D" w:rsidRPr="0092685D" w:rsidRDefault="00622D2F" w:rsidP="0092685D">
      <w:pPr>
        <w:spacing w:line="276" w:lineRule="auto"/>
        <w:jc w:val="both"/>
        <w:rPr>
          <w:rFonts w:ascii="Calibri" w:hAnsi="Calibri"/>
          <w:szCs w:val="24"/>
        </w:rPr>
      </w:pPr>
      <w:r>
        <w:rPr>
          <w:rFonts w:ascii="Calibri" w:hAnsi="Calibri"/>
          <w:szCs w:val="24"/>
        </w:rPr>
        <w:t xml:space="preserve">Aquisição de verduras, legumes, folhas e frutas para confecção da merenda escolar, nas quantidades e especificações contidas no Termo de Referência. </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8B0069" w:rsidRDefault="008941A9" w:rsidP="00A41651">
      <w:pPr>
        <w:spacing w:line="276" w:lineRule="auto"/>
        <w:jc w:val="both"/>
        <w:rPr>
          <w:rFonts w:ascii="Calibri" w:hAnsi="Calibri"/>
          <w:szCs w:val="24"/>
        </w:rPr>
      </w:pPr>
      <w:r>
        <w:rPr>
          <w:rFonts w:ascii="Calibri" w:hAnsi="Calibri"/>
          <w:szCs w:val="24"/>
        </w:rPr>
        <w:t>A presente licitação de gêneros alimentício para o ano de 2022</w:t>
      </w:r>
      <w:proofErr w:type="gramStart"/>
      <w:r>
        <w:rPr>
          <w:rFonts w:ascii="Calibri" w:hAnsi="Calibri"/>
          <w:szCs w:val="24"/>
        </w:rPr>
        <w:t>, se justifica</w:t>
      </w:r>
      <w:proofErr w:type="gramEnd"/>
      <w:r>
        <w:rPr>
          <w:rFonts w:ascii="Calibri" w:hAnsi="Calibri"/>
          <w:szCs w:val="24"/>
        </w:rPr>
        <w:t xml:space="preserve"> pelo fato de contribuir para que o município possa atender com uma alimentação de qualidade aproximadamente 2.100 alunos nas modalidades: Creche, Pré-escolar, Ensino Fundamental I e II, Ensino Médio, Educação Especial e EJA de forma segura e saudável, melhorando o rendimento escolar, pois proporciona segurança alimentar, bem como, condições de nutrição aos alunos que necessitem de atenção especifica e em vulnerabilidade social, com acesso igualitário, respeitando as diferenças biológicas entre as faixas etárias.</w:t>
      </w:r>
    </w:p>
    <w:p w:rsidR="00F97B76" w:rsidRDefault="00F97B76"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PlainTable1"/>
        <w:tblW w:w="11483" w:type="dxa"/>
        <w:tblInd w:w="-1423" w:type="dxa"/>
        <w:tblLayout w:type="fixed"/>
        <w:tblLook w:val="04A0" w:firstRow="1" w:lastRow="0" w:firstColumn="1" w:lastColumn="0" w:noHBand="0" w:noVBand="1"/>
      </w:tblPr>
      <w:tblGrid>
        <w:gridCol w:w="709"/>
        <w:gridCol w:w="993"/>
        <w:gridCol w:w="709"/>
        <w:gridCol w:w="1247"/>
        <w:gridCol w:w="6407"/>
        <w:gridCol w:w="1418"/>
      </w:tblGrid>
      <w:tr w:rsidR="00E011BE" w:rsidRPr="007A7CB9" w:rsidTr="00B228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E011BE" w:rsidP="00E011BE">
            <w:pPr>
              <w:jc w:val="right"/>
              <w:rPr>
                <w:rFonts w:asciiTheme="minorHAnsi" w:hAnsiTheme="minorHAnsi"/>
                <w:color w:val="000000"/>
              </w:rPr>
            </w:pPr>
            <w:r w:rsidRPr="00E011BE">
              <w:rPr>
                <w:rFonts w:asciiTheme="minorHAnsi" w:hAnsiTheme="minorHAnsi"/>
                <w:color w:val="000000"/>
              </w:rPr>
              <w:t>Seq.</w:t>
            </w:r>
          </w:p>
        </w:tc>
        <w:tc>
          <w:tcPr>
            <w:tcW w:w="993"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Cód.</w:t>
            </w:r>
          </w:p>
        </w:tc>
        <w:tc>
          <w:tcPr>
            <w:tcW w:w="709"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Unidad</w:t>
            </w:r>
            <w:r>
              <w:rPr>
                <w:rFonts w:asciiTheme="minorHAnsi" w:hAnsiTheme="minorHAnsi"/>
                <w:color w:val="000000"/>
              </w:rPr>
              <w:t>e</w:t>
            </w:r>
          </w:p>
        </w:tc>
        <w:tc>
          <w:tcPr>
            <w:tcW w:w="1247" w:type="dxa"/>
            <w:noWrap/>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Quant.</w:t>
            </w:r>
          </w:p>
        </w:tc>
        <w:tc>
          <w:tcPr>
            <w:tcW w:w="6407" w:type="dxa"/>
            <w:noWrap/>
          </w:tcPr>
          <w:p w:rsidR="00E011BE" w:rsidRPr="00E011BE" w:rsidRDefault="00E011BE" w:rsidP="00E011BE">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Descrição do Item</w:t>
            </w:r>
          </w:p>
        </w:tc>
        <w:tc>
          <w:tcPr>
            <w:tcW w:w="1418" w:type="dxa"/>
          </w:tcPr>
          <w:p w:rsidR="00E011BE" w:rsidRPr="00E011BE" w:rsidRDefault="00E011BE" w:rsidP="00E011BE">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E011BE">
              <w:rPr>
                <w:rFonts w:asciiTheme="minorHAnsi" w:hAnsiTheme="minorHAnsi"/>
                <w:color w:val="000000"/>
              </w:rPr>
              <w:t>Valor Máximo</w:t>
            </w:r>
            <w:r w:rsidR="00AC2DCC">
              <w:rPr>
                <w:rFonts w:asciiTheme="minorHAnsi" w:hAnsiTheme="minorHAnsi"/>
                <w:color w:val="000000"/>
              </w:rPr>
              <w:t xml:space="preserve"> por Serviço</w:t>
            </w:r>
          </w:p>
        </w:tc>
      </w:tr>
      <w:tr w:rsidR="00E011BE" w:rsidRPr="007A7CB9"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622D2F" w:rsidRDefault="00622D2F" w:rsidP="00E011BE">
            <w:pPr>
              <w:jc w:val="right"/>
              <w:rPr>
                <w:rFonts w:asciiTheme="minorHAnsi" w:hAnsiTheme="minorHAnsi"/>
                <w:color w:val="000000"/>
              </w:rPr>
            </w:pPr>
            <w:proofErr w:type="gramStart"/>
            <w:r>
              <w:rPr>
                <w:rFonts w:asciiTheme="minorHAnsi" w:hAnsiTheme="minorHAnsi"/>
                <w:color w:val="000000"/>
              </w:rPr>
              <w:t>1</w:t>
            </w:r>
            <w:proofErr w:type="gramEnd"/>
          </w:p>
        </w:tc>
        <w:tc>
          <w:tcPr>
            <w:tcW w:w="993" w:type="dxa"/>
            <w:noWrap/>
          </w:tcPr>
          <w:p w:rsidR="00E011BE" w:rsidRPr="00C23063" w:rsidRDefault="001C76A9"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5533</w:t>
            </w:r>
          </w:p>
        </w:tc>
        <w:tc>
          <w:tcPr>
            <w:tcW w:w="709" w:type="dxa"/>
            <w:noWrap/>
          </w:tcPr>
          <w:p w:rsidR="00E011BE" w:rsidRPr="00C23063" w:rsidRDefault="00C23063"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UN</w:t>
            </w:r>
          </w:p>
        </w:tc>
        <w:tc>
          <w:tcPr>
            <w:tcW w:w="1247" w:type="dxa"/>
            <w:noWrap/>
          </w:tcPr>
          <w:p w:rsidR="00E011BE" w:rsidRPr="00C23063" w:rsidRDefault="00B2285B"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ABACAXI PEROLA DE 1a QUALIDADE; GRAUDO, POLPA COM COLORACAO BRANCO PEROLA,</w:t>
            </w:r>
          </w:p>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FORMATO CONICO E CASCA COM ESPESSURA FINA; APRESENTAR HOMOGENEIDADE VISUAL </w:t>
            </w:r>
            <w:proofErr w:type="gramStart"/>
            <w:r w:rsidRPr="00C23063">
              <w:rPr>
                <w:rFonts w:asciiTheme="minorHAnsi" w:eastAsia="TimesNewRoman" w:hAnsiTheme="minorHAnsi" w:cs="TimesNewRoman"/>
                <w:szCs w:val="24"/>
              </w:rPr>
              <w:t>DE</w:t>
            </w:r>
            <w:proofErr w:type="gramEnd"/>
          </w:p>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TAMANHOE COLORACAO; NAO APRESENTAR OS DEFEITOS COMO PODRIDAO, AMASSADO, </w:t>
            </w:r>
            <w:proofErr w:type="gramStart"/>
            <w:r w:rsidRPr="00C23063">
              <w:rPr>
                <w:rFonts w:asciiTheme="minorHAnsi" w:eastAsia="TimesNewRoman" w:hAnsiTheme="minorHAnsi" w:cs="TimesNewRoman"/>
                <w:szCs w:val="24"/>
              </w:rPr>
              <w:t>SEM</w:t>
            </w:r>
            <w:proofErr w:type="gramEnd"/>
          </w:p>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proofErr w:type="gramStart"/>
            <w:r w:rsidRPr="00C23063">
              <w:rPr>
                <w:rFonts w:asciiTheme="minorHAnsi" w:eastAsia="TimesNewRoman" w:hAnsiTheme="minorHAnsi" w:cs="TimesNewRoman"/>
                <w:szCs w:val="24"/>
              </w:rPr>
              <w:t>COROA,</w:t>
            </w:r>
            <w:proofErr w:type="gramEnd"/>
            <w:r w:rsidRPr="00C23063">
              <w:rPr>
                <w:rFonts w:asciiTheme="minorHAnsi" w:eastAsia="TimesNewRoman" w:hAnsiTheme="minorHAnsi" w:cs="TimesNewRoman"/>
                <w:szCs w:val="24"/>
              </w:rPr>
              <w:t xml:space="preserve"> FASCIACAO GRAVE; FERIMENTO, PASSADO, IMATURO, DEFEITO DE POLPA OU QUEIMADO</w:t>
            </w:r>
          </w:p>
          <w:p w:rsidR="00E011BE" w:rsidRPr="00C23063" w:rsidRDefault="001C76A9" w:rsidP="001C76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DE SOL GRAVE; PRODUTO SUJEITO A VERIFICACAO NO ATO DA ENTREGA.</w:t>
            </w:r>
          </w:p>
        </w:tc>
        <w:tc>
          <w:tcPr>
            <w:tcW w:w="1418" w:type="dxa"/>
          </w:tcPr>
          <w:p w:rsidR="00E011BE" w:rsidRPr="00E011BE" w:rsidRDefault="00C23063" w:rsidP="002C7D5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w:t>
            </w:r>
            <w:r w:rsidR="00174531">
              <w:rPr>
                <w:rFonts w:asciiTheme="minorHAnsi" w:hAnsiTheme="minorHAnsi"/>
                <w:color w:val="000000"/>
              </w:rPr>
              <w:t>4,26</w:t>
            </w:r>
          </w:p>
        </w:tc>
      </w:tr>
      <w:tr w:rsidR="00E011BE" w:rsidRPr="007A7CB9"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622D2F" w:rsidP="00E011BE">
            <w:pPr>
              <w:jc w:val="right"/>
              <w:rPr>
                <w:rFonts w:asciiTheme="minorHAnsi" w:hAnsiTheme="minorHAnsi"/>
                <w:color w:val="000000"/>
              </w:rPr>
            </w:pPr>
            <w:proofErr w:type="gramStart"/>
            <w:r>
              <w:rPr>
                <w:rFonts w:asciiTheme="minorHAnsi" w:hAnsiTheme="minorHAnsi"/>
                <w:color w:val="000000"/>
              </w:rPr>
              <w:t>2</w:t>
            </w:r>
            <w:proofErr w:type="gramEnd"/>
          </w:p>
        </w:tc>
        <w:tc>
          <w:tcPr>
            <w:tcW w:w="993" w:type="dxa"/>
            <w:noWrap/>
          </w:tcPr>
          <w:p w:rsidR="00E011BE" w:rsidRPr="00C23063" w:rsidRDefault="001C76A9" w:rsidP="00E011B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387285</w:t>
            </w:r>
          </w:p>
        </w:tc>
        <w:tc>
          <w:tcPr>
            <w:tcW w:w="709" w:type="dxa"/>
            <w:noWrap/>
          </w:tcPr>
          <w:p w:rsidR="00E011BE" w:rsidRPr="00C23063" w:rsidRDefault="00C23063" w:rsidP="00E011B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E011BE" w:rsidRPr="00C23063" w:rsidRDefault="00B2285B" w:rsidP="00AC2DC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E011BE" w:rsidRPr="00C23063" w:rsidRDefault="001C76A9" w:rsidP="00AC2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ABOBORA CABOTIA PRIMEIRA QUALIDADE COLORACAO DA CASCA AMARELO ESVERDEADA.</w:t>
            </w:r>
          </w:p>
        </w:tc>
        <w:tc>
          <w:tcPr>
            <w:tcW w:w="1418" w:type="dxa"/>
          </w:tcPr>
          <w:p w:rsidR="00E011BE" w:rsidRPr="00E011BE" w:rsidRDefault="00C23063" w:rsidP="002C7D5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w:t>
            </w:r>
            <w:r w:rsidR="00174531">
              <w:rPr>
                <w:rFonts w:asciiTheme="minorHAnsi" w:hAnsiTheme="minorHAnsi"/>
                <w:color w:val="000000"/>
              </w:rPr>
              <w:t>2,31</w:t>
            </w:r>
          </w:p>
        </w:tc>
      </w:tr>
      <w:tr w:rsidR="00E011BE" w:rsidRPr="007A7CB9"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E011BE" w:rsidRPr="00E011BE" w:rsidRDefault="00622D2F" w:rsidP="00E011BE">
            <w:pPr>
              <w:jc w:val="right"/>
              <w:rPr>
                <w:rFonts w:asciiTheme="minorHAnsi" w:hAnsiTheme="minorHAnsi"/>
                <w:color w:val="000000"/>
              </w:rPr>
            </w:pPr>
            <w:proofErr w:type="gramStart"/>
            <w:r>
              <w:rPr>
                <w:rFonts w:asciiTheme="minorHAnsi" w:hAnsiTheme="minorHAnsi"/>
                <w:color w:val="000000"/>
              </w:rPr>
              <w:t>3</w:t>
            </w:r>
            <w:proofErr w:type="gramEnd"/>
          </w:p>
        </w:tc>
        <w:tc>
          <w:tcPr>
            <w:tcW w:w="993" w:type="dxa"/>
            <w:noWrap/>
          </w:tcPr>
          <w:p w:rsidR="00E011BE" w:rsidRPr="00C23063" w:rsidRDefault="001C76A9" w:rsidP="00E011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371966</w:t>
            </w:r>
          </w:p>
        </w:tc>
        <w:tc>
          <w:tcPr>
            <w:tcW w:w="709" w:type="dxa"/>
            <w:noWrap/>
          </w:tcPr>
          <w:p w:rsidR="00E011BE" w:rsidRPr="00C23063" w:rsidRDefault="00C23063" w:rsidP="00E011B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E011BE" w:rsidRPr="00C23063" w:rsidRDefault="00B2285B" w:rsidP="00AC2DC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4.720,00</w:t>
            </w:r>
          </w:p>
        </w:tc>
        <w:tc>
          <w:tcPr>
            <w:tcW w:w="6407" w:type="dxa"/>
            <w:noWrap/>
          </w:tcPr>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ABOBRINHA MENINA DE 1a QUALIDADE; FORMATO CILINDRICO COM PESCOCO, </w:t>
            </w:r>
            <w:proofErr w:type="gramStart"/>
            <w:r w:rsidRPr="00C23063">
              <w:rPr>
                <w:rFonts w:asciiTheme="minorHAnsi" w:eastAsia="TimesNewRoman" w:hAnsiTheme="minorHAnsi" w:cs="TimesNewRoman"/>
                <w:szCs w:val="24"/>
              </w:rPr>
              <w:t>COLORACAO</w:t>
            </w:r>
            <w:proofErr w:type="gramEnd"/>
          </w:p>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DACASCA VERDE E ESTRIAS CLARAS; APRESENTAR HOMOGENEIDADE VISUAL DE TAMANHO </w:t>
            </w:r>
            <w:proofErr w:type="gramStart"/>
            <w:r w:rsidRPr="00C23063">
              <w:rPr>
                <w:rFonts w:asciiTheme="minorHAnsi" w:eastAsia="TimesNewRoman" w:hAnsiTheme="minorHAnsi" w:cs="TimesNewRoman"/>
                <w:szCs w:val="24"/>
              </w:rPr>
              <w:t>E</w:t>
            </w:r>
            <w:proofErr w:type="gramEnd"/>
          </w:p>
          <w:p w:rsidR="001C76A9" w:rsidRPr="00C23063" w:rsidRDefault="001C76A9"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COLORACAO; NAO APRESENTAR OS DEFEITOS COMO: FERIMENTO, PASSADO, PODRIDAO, VIROSE,</w:t>
            </w:r>
          </w:p>
          <w:p w:rsidR="00E011BE" w:rsidRPr="00C23063" w:rsidRDefault="001C76A9" w:rsidP="001C76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MURCHO E DANO POR PRAGA; PRODUTO SUJEITO A VERIFICACAO NO ATO DA ENTREGA.</w:t>
            </w:r>
          </w:p>
        </w:tc>
        <w:tc>
          <w:tcPr>
            <w:tcW w:w="1418" w:type="dxa"/>
          </w:tcPr>
          <w:p w:rsidR="00E011BE" w:rsidRPr="00E011BE" w:rsidRDefault="00C23063" w:rsidP="002C7D5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R$</w:t>
            </w:r>
            <w:r w:rsidR="00174531">
              <w:rPr>
                <w:rFonts w:asciiTheme="minorHAnsi" w:hAnsiTheme="minorHAnsi"/>
                <w:color w:val="000000"/>
              </w:rPr>
              <w:t>6,28</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lastRenderedPageBreak/>
              <w:t>4</w:t>
            </w:r>
            <w:proofErr w:type="gramEnd"/>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390307</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w:t>
            </w:r>
          </w:p>
        </w:tc>
        <w:tc>
          <w:tcPr>
            <w:tcW w:w="6407" w:type="dxa"/>
            <w:noWrap/>
          </w:tcPr>
          <w:p w:rsidR="00C23063" w:rsidRPr="00C23063" w:rsidRDefault="00C23063" w:rsidP="001C76A9">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ACAFRAO EM PO FINO, HOMOGENEO, COLORACAO AMARELO INTENSO, EM </w:t>
            </w:r>
            <w:proofErr w:type="gramStart"/>
            <w:r w:rsidRPr="00C23063">
              <w:rPr>
                <w:rFonts w:asciiTheme="minorHAnsi" w:eastAsia="TimesNewRoman" w:hAnsiTheme="minorHAnsi" w:cs="TimesNewRoman"/>
                <w:szCs w:val="24"/>
              </w:rPr>
              <w:t>EMBALAGEM</w:t>
            </w:r>
            <w:proofErr w:type="gramEnd"/>
          </w:p>
          <w:p w:rsidR="00C23063" w:rsidRPr="00C23063" w:rsidRDefault="00C23063" w:rsidP="001C76A9">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PLASTICADE 500 GRAMAS, COM IDENTIFICACAO DO PRODUTO, MARCA DO FABRICANTE, </w:t>
            </w:r>
            <w:proofErr w:type="gramStart"/>
            <w:r w:rsidRPr="00C23063">
              <w:rPr>
                <w:rFonts w:asciiTheme="minorHAnsi" w:eastAsia="TimesNewRoman" w:hAnsiTheme="minorHAnsi" w:cs="TimesNewRoman"/>
                <w:szCs w:val="24"/>
              </w:rPr>
              <w:t>PRAZO</w:t>
            </w:r>
            <w:proofErr w:type="gramEnd"/>
          </w:p>
          <w:p w:rsidR="00C23063" w:rsidRPr="00C23063" w:rsidRDefault="00C23063" w:rsidP="001C76A9">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DE VALIDADE E PESO LIQUIDO. O PRODUTO DEVERA SER REGISTRADO NO MINISTERIO DA</w:t>
            </w:r>
          </w:p>
          <w:p w:rsidR="00C23063" w:rsidRPr="00C23063" w:rsidRDefault="00C23063" w:rsidP="001C76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AGRICULTURAEOU MINISTERIO DA SAUDE.</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62,33</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t>5</w:t>
            </w:r>
            <w:proofErr w:type="gramEnd"/>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382766</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MÇ</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300,00</w:t>
            </w:r>
          </w:p>
        </w:tc>
        <w:tc>
          <w:tcPr>
            <w:tcW w:w="6407" w:type="dxa"/>
            <w:noWrap/>
          </w:tcPr>
          <w:p w:rsidR="00C23063" w:rsidRPr="002C7D5C" w:rsidRDefault="002C7D5C" w:rsidP="002C7D5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AGRIÃO. CARACTERÍSTICAS: DE PRIMEIRA QUALIDADE, FOLHAS VERDES DE COR VIVA, FRESCAS,</w:t>
            </w:r>
            <w:r>
              <w:rPr>
                <w:rFonts w:asciiTheme="minorHAnsi" w:eastAsia="TimesNewRoman" w:hAnsiTheme="minorHAnsi" w:cs="TimesNewRoman"/>
                <w:szCs w:val="24"/>
              </w:rPr>
              <w:t xml:space="preserve"> </w:t>
            </w:r>
            <w:r w:rsidRPr="00C23063">
              <w:rPr>
                <w:rFonts w:asciiTheme="minorHAnsi" w:eastAsia="TimesNewRoman" w:hAnsiTheme="minorHAnsi" w:cs="TimesNewRoman"/>
                <w:szCs w:val="24"/>
              </w:rPr>
              <w:t>LIMPAS, LIVRES DE DANOS, MANCHAS</w:t>
            </w:r>
            <w:r>
              <w:rPr>
                <w:rFonts w:asciiTheme="minorHAnsi" w:eastAsia="TimesNewRoman" w:hAnsiTheme="minorHAnsi" w:cs="TimesNewRoman"/>
                <w:szCs w:val="24"/>
              </w:rPr>
              <w:t xml:space="preserve"> </w:t>
            </w:r>
            <w:r w:rsidRPr="00C23063">
              <w:rPr>
                <w:rFonts w:asciiTheme="minorHAnsi" w:eastAsia="TimesNewRoman" w:hAnsiTheme="minorHAnsi" w:cs="TimesNewRoman"/>
                <w:szCs w:val="24"/>
              </w:rPr>
              <w:t>ESCURAS OU VISCOSAS. AS BORDAS NÃO DEVEM TER SINAIS DE COR MARROM OU AMARELA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4,93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t>6</w:t>
            </w:r>
            <w:proofErr w:type="gramEnd"/>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387283</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UN</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C23063" w:rsidRPr="00C23063" w:rsidRDefault="00C23063" w:rsidP="002C7D5C">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 xml:space="preserve">ALFACE PRIMEIRA QUALIDADE, SEM DANOS DE PRAGA, NAO APRESENTAR NENHUM </w:t>
            </w:r>
            <w:r w:rsidR="002C7D5C">
              <w:rPr>
                <w:rFonts w:asciiTheme="minorHAnsi" w:eastAsia="TimesNewRoman" w:hAnsiTheme="minorHAnsi" w:cs="TimesNewRoman"/>
                <w:szCs w:val="24"/>
              </w:rPr>
              <w:t xml:space="preserve">DEFEITO </w:t>
            </w:r>
            <w:r w:rsidRPr="00C23063">
              <w:rPr>
                <w:rFonts w:asciiTheme="minorHAnsi" w:eastAsia="TimesNewRoman" w:hAnsiTheme="minorHAnsi" w:cs="TimesNewRoman"/>
                <w:szCs w:val="24"/>
              </w:rPr>
              <w:t>DE</w:t>
            </w:r>
            <w:r w:rsidR="002C7D5C">
              <w:rPr>
                <w:rFonts w:asciiTheme="minorHAnsi" w:eastAsia="TimesNewRoman" w:hAnsiTheme="minorHAnsi" w:cs="TimesNewRoman"/>
                <w:szCs w:val="24"/>
              </w:rPr>
              <w:t xml:space="preserve"> </w:t>
            </w:r>
            <w:r w:rsidRPr="00C23063">
              <w:rPr>
                <w:rFonts w:asciiTheme="minorHAnsi" w:eastAsia="TimesNewRoman" w:hAnsiTheme="minorHAnsi" w:cs="TimesNewRoman"/>
                <w:szCs w:val="24"/>
              </w:rPr>
              <w:t>PODRIDAO, PRODUTO SUJEITO A FISCALIZACAO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3,26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t>7</w:t>
            </w:r>
            <w:proofErr w:type="gramEnd"/>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3632</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2.100,00</w:t>
            </w:r>
          </w:p>
        </w:tc>
        <w:tc>
          <w:tcPr>
            <w:tcW w:w="6407" w:type="dxa"/>
            <w:noWrap/>
          </w:tcPr>
          <w:p w:rsidR="00C23063" w:rsidRPr="00C23063" w:rsidRDefault="00C23063"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ALHO BRANCO; INTEIRO; APRESENTANDO COLORACAO DA PELICULA DO BULBILHO BRANCA </w:t>
            </w:r>
            <w:proofErr w:type="gramStart"/>
            <w:r w:rsidRPr="00C23063">
              <w:rPr>
                <w:rFonts w:asciiTheme="minorHAnsi" w:eastAsia="TimesNewRoman" w:hAnsiTheme="minorHAnsi" w:cs="TimesNewRoman"/>
                <w:szCs w:val="24"/>
              </w:rPr>
              <w:t>E</w:t>
            </w:r>
            <w:proofErr w:type="gramEnd"/>
          </w:p>
          <w:p w:rsidR="00C23063" w:rsidRPr="00C23063" w:rsidRDefault="00C23063" w:rsidP="001C76A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HOMOGENEIDADE VISUAL DE TAMANHO E COLORACAO; NAO APRESENTAR DEFEITOS DE BROTO,</w:t>
            </w:r>
          </w:p>
          <w:p w:rsidR="00C23063" w:rsidRPr="00C23063" w:rsidRDefault="00C23063" w:rsidP="002C7D5C">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CHOCHO, PODRIDAO, MURCHO, FERIMENTO, PASSADO OU QUEBRADO GRAVE; PRODUTO SUJEITO</w:t>
            </w:r>
            <w:r w:rsidR="002C7D5C">
              <w:rPr>
                <w:rFonts w:asciiTheme="minorHAnsi" w:eastAsia="TimesNewRoman" w:hAnsiTheme="minorHAnsi" w:cs="TimesNewRoman"/>
                <w:szCs w:val="24"/>
              </w:rPr>
              <w:t xml:space="preserve"> </w:t>
            </w:r>
            <w:r w:rsidRPr="00C23063">
              <w:rPr>
                <w:rFonts w:asciiTheme="minorHAnsi" w:eastAsia="TimesNewRoman" w:hAnsiTheme="minorHAnsi" w:cs="TimesNewRoman"/>
                <w:szCs w:val="24"/>
              </w:rPr>
              <w:t>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21,55</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t>8</w:t>
            </w:r>
            <w:proofErr w:type="gramEnd"/>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10650</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C23063" w:rsidRPr="00C23063" w:rsidRDefault="00C23063" w:rsidP="001C76A9">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BANANA MACA DE PRIMEIRA QUALIDADE; COLORACAO DA CASCA AMARELA PALIDO,</w:t>
            </w:r>
          </w:p>
          <w:p w:rsidR="00C23063" w:rsidRPr="00C23063" w:rsidRDefault="00C23063" w:rsidP="001C76A9">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ESPESSURAFINA E POLPA BRANCA; O FRUTO DEVERA APRESENTAR HOMOGENEIDADE VISUAL</w:t>
            </w:r>
            <w:r w:rsidR="002C7D5C">
              <w:rPr>
                <w:rFonts w:asciiTheme="minorHAnsi" w:eastAsia="TimesNewRoman" w:hAnsiTheme="minorHAnsi" w:cs="TimesNewRoman"/>
                <w:szCs w:val="24"/>
              </w:rPr>
              <w:t xml:space="preserve"> </w:t>
            </w:r>
            <w:r w:rsidRPr="00C23063">
              <w:rPr>
                <w:rFonts w:asciiTheme="minorHAnsi" w:eastAsia="TimesNewRoman" w:hAnsiTheme="minorHAnsi" w:cs="TimesNewRoman"/>
                <w:szCs w:val="24"/>
              </w:rPr>
              <w:t>DE TAMANHO ECOLORACAO; NAO APRESENTAR DEFEITOS COMO: PASSADA, DANO POR PRAGA,</w:t>
            </w:r>
          </w:p>
          <w:p w:rsidR="00C23063" w:rsidRPr="00C23063" w:rsidRDefault="00C23063" w:rsidP="001C76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PODRIDAO E FERIMENTO; 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6,06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proofErr w:type="gramStart"/>
            <w:r>
              <w:rPr>
                <w:rFonts w:asciiTheme="minorHAnsi" w:hAnsiTheme="minorHAnsi"/>
                <w:color w:val="000000"/>
              </w:rPr>
              <w:t>9</w:t>
            </w:r>
            <w:proofErr w:type="gramEnd"/>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6695</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12.040,00</w:t>
            </w:r>
          </w:p>
        </w:tc>
        <w:tc>
          <w:tcPr>
            <w:tcW w:w="6407" w:type="dxa"/>
            <w:noWrap/>
          </w:tcPr>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BANANA PRATA DE PRIMEIRA QUALIDADDE; COLORACAO DA CASCA AMARELO ESVERDEADA,</w:t>
            </w:r>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ESPESSURA FINA E POLPA CREME ROSEA; O FRUTO DEVERA APRESENTAR HOMOGENEIDADE</w:t>
            </w:r>
            <w:r w:rsidR="002C7D5C">
              <w:rPr>
                <w:rFonts w:asciiTheme="minorHAnsi" w:eastAsia="TimesNewRoman" w:hAnsiTheme="minorHAnsi" w:cs="TimesNewRoman"/>
                <w:szCs w:val="24"/>
              </w:rPr>
              <w:t xml:space="preserve"> </w:t>
            </w:r>
            <w:r w:rsidRPr="00C23063">
              <w:rPr>
                <w:rFonts w:asciiTheme="minorHAnsi" w:eastAsia="TimesNewRoman" w:hAnsiTheme="minorHAnsi" w:cs="TimesNewRoman"/>
                <w:szCs w:val="24"/>
              </w:rPr>
              <w:t xml:space="preserve">VISUAL DE TAMANHO E COLORACAO; NAO APRESENTAR DEFEITOS COMO: PASSADA, DANO </w:t>
            </w:r>
            <w:proofErr w:type="gramStart"/>
            <w:r w:rsidRPr="00C23063">
              <w:rPr>
                <w:rFonts w:asciiTheme="minorHAnsi" w:eastAsia="TimesNewRoman" w:hAnsiTheme="minorHAnsi" w:cs="TimesNewRoman"/>
                <w:szCs w:val="24"/>
              </w:rPr>
              <w:t>POR</w:t>
            </w:r>
            <w:proofErr w:type="gramEnd"/>
          </w:p>
          <w:p w:rsidR="00C23063" w:rsidRPr="00C23063" w:rsidRDefault="00C23063" w:rsidP="00130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PRAGA, PODRIDAO; PRODUTO SUJEITO 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6,06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10</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2071</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4.300,00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BANANA </w:t>
            </w:r>
            <w:proofErr w:type="gramStart"/>
            <w:r w:rsidRPr="00C23063">
              <w:rPr>
                <w:rFonts w:asciiTheme="minorHAnsi" w:eastAsia="TimesNewRoman" w:hAnsiTheme="minorHAnsi" w:cs="TimesNewRoman"/>
                <w:szCs w:val="24"/>
              </w:rPr>
              <w:t>TERRA,</w:t>
            </w:r>
            <w:proofErr w:type="gramEnd"/>
            <w:r w:rsidRPr="00C23063">
              <w:rPr>
                <w:rFonts w:asciiTheme="minorHAnsi" w:eastAsia="TimesNewRoman" w:hAnsiTheme="minorHAnsi" w:cs="TimesNewRoman"/>
                <w:szCs w:val="24"/>
              </w:rPr>
              <w:t>1a QUALIDADE SEM DANOS DE PRAGAS, TEXTURA FINA E POLPA CREME</w:t>
            </w:r>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proofErr w:type="gramStart"/>
            <w:r w:rsidRPr="00C23063">
              <w:rPr>
                <w:rFonts w:asciiTheme="minorHAnsi" w:eastAsia="TimesNewRoman" w:hAnsiTheme="minorHAnsi" w:cs="TimesNewRoman"/>
                <w:szCs w:val="24"/>
              </w:rPr>
              <w:t>ROSEA,</w:t>
            </w:r>
            <w:proofErr w:type="gramEnd"/>
            <w:r w:rsidRPr="00C23063">
              <w:rPr>
                <w:rFonts w:asciiTheme="minorHAnsi" w:eastAsia="TimesNewRoman" w:hAnsiTheme="minorHAnsi" w:cs="TimesNewRoman"/>
                <w:szCs w:val="24"/>
              </w:rPr>
              <w:t>HOMOGENIDADE VISUAL NO TAMANHO E COLORACAO.</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147243">
              <w:rPr>
                <w:rFonts w:asciiTheme="minorHAnsi" w:hAnsiTheme="minorHAnsi"/>
                <w:color w:val="000000"/>
              </w:rPr>
              <w:t>R$</w:t>
            </w:r>
            <w:r w:rsidR="002C7D5C">
              <w:rPr>
                <w:rFonts w:asciiTheme="minorHAnsi" w:hAnsiTheme="minorHAnsi"/>
                <w:color w:val="000000"/>
              </w:rPr>
              <w:t>8,46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11</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387288</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BATATA DOCE COLORACAO ROXA, FIRME LIMPA, LISA, SEM RUGA, BEM FORMADA.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4,26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12</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370373</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9.000,00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BATATA INGLESA DE 1a QUALIDADEDA; NAO APRESENTAR OS DEFEITOS APARENTES </w:t>
            </w:r>
            <w:proofErr w:type="gramStart"/>
            <w:r w:rsidRPr="00C23063">
              <w:rPr>
                <w:rFonts w:asciiTheme="minorHAnsi" w:eastAsia="TimesNewRoman" w:hAnsiTheme="minorHAnsi" w:cs="TimesNewRoman"/>
                <w:szCs w:val="24"/>
              </w:rPr>
              <w:t>COMO</w:t>
            </w:r>
            <w:proofErr w:type="gramEnd"/>
          </w:p>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ESVERDEAMENTO, ARROXEAMENTO, BROTEAMENTO, </w:t>
            </w:r>
            <w:r w:rsidRPr="00C23063">
              <w:rPr>
                <w:rFonts w:asciiTheme="minorHAnsi" w:eastAsia="TimesNewRoman" w:hAnsiTheme="minorHAnsi" w:cs="TimesNewRoman"/>
                <w:szCs w:val="24"/>
              </w:rPr>
              <w:lastRenderedPageBreak/>
              <w:t xml:space="preserve">RACHADURA, PODRIDAO E </w:t>
            </w:r>
            <w:proofErr w:type="gramStart"/>
            <w:r w:rsidRPr="00C23063">
              <w:rPr>
                <w:rFonts w:asciiTheme="minorHAnsi" w:eastAsia="TimesNewRoman" w:hAnsiTheme="minorHAnsi" w:cs="TimesNewRoman"/>
                <w:szCs w:val="24"/>
              </w:rPr>
              <w:t>DEFEITOS</w:t>
            </w:r>
            <w:proofErr w:type="gramEnd"/>
          </w:p>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INTERNOS COMO OCO, NEGRO E MANCHA; DEVE ESTAR ISENTA DE EXCESSO DE </w:t>
            </w:r>
            <w:proofErr w:type="gramStart"/>
            <w:r w:rsidRPr="00C23063">
              <w:rPr>
                <w:rFonts w:asciiTheme="minorHAnsi" w:eastAsia="TimesNewRoman" w:hAnsiTheme="minorHAnsi" w:cs="TimesNewRoman"/>
                <w:szCs w:val="24"/>
              </w:rPr>
              <w:t>SUBSTANCIAS</w:t>
            </w:r>
            <w:proofErr w:type="gramEnd"/>
          </w:p>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TERROSAS, SUJIDADES, CORPOS ESTRANHOS ADERIDOS A SUPERFICIE EXTERNA; </w:t>
            </w:r>
            <w:proofErr w:type="gramStart"/>
            <w:r w:rsidRPr="00C23063">
              <w:rPr>
                <w:rFonts w:asciiTheme="minorHAnsi" w:eastAsia="TimesNewRoman" w:hAnsiTheme="minorHAnsi" w:cs="TimesNewRoman"/>
                <w:szCs w:val="24"/>
              </w:rPr>
              <w:t>PRODUTO</w:t>
            </w:r>
            <w:proofErr w:type="gramEnd"/>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8A691F">
              <w:rPr>
                <w:rFonts w:asciiTheme="minorHAnsi" w:hAnsiTheme="minorHAnsi"/>
                <w:color w:val="000000"/>
              </w:rPr>
              <w:lastRenderedPageBreak/>
              <w:t>R$</w:t>
            </w:r>
            <w:r w:rsidR="002C7D5C">
              <w:rPr>
                <w:rFonts w:asciiTheme="minorHAnsi" w:hAnsiTheme="minorHAnsi"/>
                <w:color w:val="000000"/>
              </w:rPr>
              <w:t>3,55</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lastRenderedPageBreak/>
              <w:t>13</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6916</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5.000,00</w:t>
            </w:r>
          </w:p>
        </w:tc>
        <w:tc>
          <w:tcPr>
            <w:tcW w:w="6407" w:type="dxa"/>
            <w:noWrap/>
          </w:tcPr>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BETERRABA DE 1a QUALIDADE; FORMATO GLOBULAR; CASCA COM COLORACAO </w:t>
            </w:r>
            <w:proofErr w:type="gramStart"/>
            <w:r w:rsidRPr="00C23063">
              <w:rPr>
                <w:rFonts w:asciiTheme="minorHAnsi" w:eastAsia="TimesNewRoman" w:hAnsiTheme="minorHAnsi" w:cs="TimesNewRoman"/>
                <w:szCs w:val="24"/>
              </w:rPr>
              <w:t>VERMELHO</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ARROXEADO; APRESENTAR HOMOGENEIDADE VISUAL DE TAMANHO E COLORACAO; </w:t>
            </w:r>
            <w:proofErr w:type="gramStart"/>
            <w:r w:rsidRPr="00C23063">
              <w:rPr>
                <w:rFonts w:asciiTheme="minorHAnsi" w:eastAsia="TimesNewRoman" w:hAnsiTheme="minorHAnsi" w:cs="TimesNewRoman"/>
                <w:szCs w:val="24"/>
              </w:rPr>
              <w:t>NAO</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APRESENTAR OS DEFEITOS PODRIDAO, PASSADO, MURCHO E FERIMENTO; PRODUTO SUJEITO </w:t>
            </w:r>
            <w:proofErr w:type="gramStart"/>
            <w:r w:rsidRPr="00C23063">
              <w:rPr>
                <w:rFonts w:asciiTheme="minorHAnsi" w:eastAsia="TimesNewRoman" w:hAnsiTheme="minorHAnsi" w:cs="TimesNewRoman"/>
                <w:szCs w:val="24"/>
              </w:rPr>
              <w:t>A</w:t>
            </w:r>
            <w:proofErr w:type="gramEnd"/>
          </w:p>
          <w:p w:rsidR="00C23063" w:rsidRPr="00C23063" w:rsidRDefault="00C23063" w:rsidP="00130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VERIFICACAO NOATO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4,10</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14</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390308</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C23063">
              <w:rPr>
                <w:rFonts w:asciiTheme="minorHAnsi" w:eastAsia="TimesNewRoman" w:hAnsiTheme="minorHAnsi" w:cs="TimesNewRoman"/>
                <w:szCs w:val="24"/>
              </w:rPr>
              <w:t>BROCOLIS,</w:t>
            </w:r>
            <w:proofErr w:type="gramEnd"/>
            <w:r w:rsidRPr="00C23063">
              <w:rPr>
                <w:rFonts w:asciiTheme="minorHAnsi" w:eastAsia="TimesNewRoman" w:hAnsiTheme="minorHAnsi" w:cs="TimesNewRoman"/>
                <w:szCs w:val="24"/>
              </w:rPr>
              <w:t>PRIMEIRA QUALIDADE EXTRA, FRESCO, COR VERDE, FIRME, SEM PARTES</w:t>
            </w:r>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AMARELADAS, PRODUTO SUJEITO A FISCALIZACAO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5,50</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15</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6476</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7.000,00</w:t>
            </w:r>
          </w:p>
        </w:tc>
        <w:tc>
          <w:tcPr>
            <w:tcW w:w="6407" w:type="dxa"/>
            <w:noWrap/>
          </w:tcPr>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CEBOLA BRANCA DE 1a QUALIDADE, GRAUDA, APRESENTANDO CASCA COM </w:t>
            </w:r>
            <w:proofErr w:type="gramStart"/>
            <w:r w:rsidRPr="00C23063">
              <w:rPr>
                <w:rFonts w:asciiTheme="minorHAnsi" w:eastAsia="TimesNewRoman" w:hAnsiTheme="minorHAnsi" w:cs="TimesNewRoman"/>
                <w:szCs w:val="24"/>
              </w:rPr>
              <w:t>COLORACAO</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BRANCA EPOLPA COM COLORACAO BRANCA; APRESENTAR HOMOGENEIDADE VISUAL </w:t>
            </w:r>
            <w:proofErr w:type="gramStart"/>
            <w:r w:rsidRPr="00C23063">
              <w:rPr>
                <w:rFonts w:asciiTheme="minorHAnsi" w:eastAsia="TimesNewRoman" w:hAnsiTheme="minorHAnsi" w:cs="TimesNewRoman"/>
                <w:szCs w:val="24"/>
              </w:rPr>
              <w:t>DE</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TAMANHO E COLORACAO; NAO APRESENTAR OS DEFEITOS BROTADO, FERIMENTO, PERDA </w:t>
            </w:r>
            <w:proofErr w:type="gramStart"/>
            <w:r w:rsidRPr="00C23063">
              <w:rPr>
                <w:rFonts w:asciiTheme="minorHAnsi" w:eastAsia="TimesNewRoman" w:hAnsiTheme="minorHAnsi" w:cs="TimesNewRoman"/>
                <w:szCs w:val="24"/>
              </w:rPr>
              <w:t>DE</w:t>
            </w:r>
            <w:proofErr w:type="gramEnd"/>
          </w:p>
          <w:p w:rsidR="00C23063" w:rsidRPr="00C23063" w:rsidRDefault="00C23063" w:rsidP="00130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CATAFILO INTERNO OUPODRIDAO; PRODUTO SUJEITO 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3,03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16</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384009</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CEBOLA ROXA DE 1a QUALIDADE, GRAUDA, APRESENTANDO CASCA COM COLORACAO ROXA </w:t>
            </w:r>
            <w:proofErr w:type="gramStart"/>
            <w:r w:rsidRPr="00C23063">
              <w:rPr>
                <w:rFonts w:asciiTheme="minorHAnsi" w:eastAsia="TimesNewRoman" w:hAnsiTheme="minorHAnsi" w:cs="TimesNewRoman"/>
                <w:szCs w:val="24"/>
              </w:rPr>
              <w:t>E</w:t>
            </w:r>
            <w:proofErr w:type="gramEnd"/>
          </w:p>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POLPA COM COLORACAO ROXA; APRESENTAR HOMOGENEIDADE VISUAL DE TAMANHO </w:t>
            </w:r>
            <w:proofErr w:type="gramStart"/>
            <w:r w:rsidRPr="00C23063">
              <w:rPr>
                <w:rFonts w:asciiTheme="minorHAnsi" w:eastAsia="TimesNewRoman" w:hAnsiTheme="minorHAnsi" w:cs="TimesNewRoman"/>
                <w:szCs w:val="24"/>
              </w:rPr>
              <w:t>E</w:t>
            </w:r>
            <w:proofErr w:type="gramEnd"/>
          </w:p>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COLORACAO; NAO APRESENTAR OS DEFEITOS BROTADO, FERIMENTO, PERDA DE </w:t>
            </w:r>
            <w:proofErr w:type="gramStart"/>
            <w:r w:rsidRPr="00C23063">
              <w:rPr>
                <w:rFonts w:asciiTheme="minorHAnsi" w:eastAsia="TimesNewRoman" w:hAnsiTheme="minorHAnsi" w:cs="TimesNewRoman"/>
                <w:szCs w:val="24"/>
              </w:rPr>
              <w:t>CATAFILO</w:t>
            </w:r>
            <w:proofErr w:type="gramEnd"/>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INTERNO OUPODRIDAO; 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3,46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17</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6887</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6.000,00</w:t>
            </w:r>
          </w:p>
        </w:tc>
        <w:tc>
          <w:tcPr>
            <w:tcW w:w="6407" w:type="dxa"/>
            <w:noWrap/>
          </w:tcPr>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CENOURA DE 1a QUALIDADE, COM COMPRIMENTO UNIFORME; CASCA COM </w:t>
            </w:r>
            <w:proofErr w:type="gramStart"/>
            <w:r w:rsidRPr="00C23063">
              <w:rPr>
                <w:rFonts w:asciiTheme="minorHAnsi" w:eastAsia="TimesNewRoman" w:hAnsiTheme="minorHAnsi" w:cs="TimesNewRoman"/>
                <w:szCs w:val="24"/>
              </w:rPr>
              <w:t>COLORACAO</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ALARANJADA ESCURA, TEXTURA LISA, FORMATO CILINDRICO; APRESENTAR </w:t>
            </w:r>
            <w:proofErr w:type="gramStart"/>
            <w:r w:rsidRPr="00C23063">
              <w:rPr>
                <w:rFonts w:asciiTheme="minorHAnsi" w:eastAsia="TimesNewRoman" w:hAnsiTheme="minorHAnsi" w:cs="TimesNewRoman"/>
                <w:szCs w:val="24"/>
              </w:rPr>
              <w:t>HOMOGENEIDADE</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VISUAL DE TAMANHO E COLORACAO; NAO APRESENTAR OS DEFEITOS DE PODRIDAO, DANO </w:t>
            </w:r>
            <w:proofErr w:type="gramStart"/>
            <w:r w:rsidRPr="00C23063">
              <w:rPr>
                <w:rFonts w:asciiTheme="minorHAnsi" w:eastAsia="TimesNewRoman" w:hAnsiTheme="minorHAnsi" w:cs="TimesNewRoman"/>
                <w:szCs w:val="24"/>
              </w:rPr>
              <w:t>POR</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PRAGA, MURCHO, FERIMENTO; OMBRO VERDE OU ROXO, LENHOSO, DEFORMACAO GRAVE </w:t>
            </w:r>
            <w:proofErr w:type="gramStart"/>
            <w:r w:rsidRPr="00C23063">
              <w:rPr>
                <w:rFonts w:asciiTheme="minorHAnsi" w:eastAsia="TimesNewRoman" w:hAnsiTheme="minorHAnsi" w:cs="TimesNewRoman"/>
                <w:szCs w:val="24"/>
              </w:rPr>
              <w:t>OU</w:t>
            </w:r>
            <w:proofErr w:type="gramEnd"/>
          </w:p>
          <w:p w:rsidR="00C23063" w:rsidRPr="00C23063" w:rsidRDefault="00C23063" w:rsidP="00130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QUEBRADO; PRODUTO SUJEITO 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8A691F">
              <w:rPr>
                <w:rFonts w:asciiTheme="minorHAnsi" w:hAnsiTheme="minorHAnsi"/>
                <w:color w:val="000000"/>
              </w:rPr>
              <w:t>R$</w:t>
            </w:r>
            <w:r w:rsidR="002C7D5C">
              <w:rPr>
                <w:rFonts w:asciiTheme="minorHAnsi" w:hAnsiTheme="minorHAnsi"/>
                <w:color w:val="000000"/>
              </w:rPr>
              <w:t>2,06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18</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387286</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MÇ</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2.100,00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CHEIRO VERDE PRIMEIRA QUALIDADE, SEM DANOS DE PRAGA, NAO APRESENTA </w:t>
            </w:r>
            <w:proofErr w:type="gramStart"/>
            <w:r w:rsidRPr="00C23063">
              <w:rPr>
                <w:rFonts w:asciiTheme="minorHAnsi" w:eastAsia="TimesNewRoman" w:hAnsiTheme="minorHAnsi" w:cs="TimesNewRoman"/>
                <w:szCs w:val="24"/>
              </w:rPr>
              <w:t>NENHUM</w:t>
            </w:r>
            <w:proofErr w:type="gramEnd"/>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 xml:space="preserve">DEFEITO DE PODRIDAO PRODUTO SUJEITO A FISCALIZACAO NO </w:t>
            </w:r>
            <w:r w:rsidRPr="00C23063">
              <w:rPr>
                <w:rFonts w:asciiTheme="minorHAnsi" w:eastAsia="TimesNewRoman" w:hAnsiTheme="minorHAnsi" w:cs="TimesNewRoman"/>
                <w:szCs w:val="24"/>
              </w:rPr>
              <w:lastRenderedPageBreak/>
              <w:t>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3142DE">
              <w:rPr>
                <w:rFonts w:asciiTheme="minorHAnsi" w:hAnsiTheme="minorHAnsi"/>
                <w:color w:val="000000"/>
              </w:rPr>
              <w:lastRenderedPageBreak/>
              <w:t>R$</w:t>
            </w:r>
            <w:r w:rsidR="002C7D5C">
              <w:rPr>
                <w:rFonts w:asciiTheme="minorHAnsi" w:hAnsiTheme="minorHAnsi"/>
                <w:color w:val="000000"/>
              </w:rPr>
              <w:t>3,53</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lastRenderedPageBreak/>
              <w:t>19</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7262</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5.000,00</w:t>
            </w:r>
          </w:p>
        </w:tc>
        <w:tc>
          <w:tcPr>
            <w:tcW w:w="6407" w:type="dxa"/>
            <w:noWrap/>
          </w:tcPr>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CHUCHU VERDE ESCURO DE 1a QUALIDADE; APRESENTAR HOMOGENEIDADE VISUAL </w:t>
            </w:r>
            <w:proofErr w:type="gramStart"/>
            <w:r w:rsidRPr="00C23063">
              <w:rPr>
                <w:rFonts w:asciiTheme="minorHAnsi" w:eastAsia="TimesNewRoman" w:hAnsiTheme="minorHAnsi" w:cs="TimesNewRoman"/>
                <w:szCs w:val="24"/>
              </w:rPr>
              <w:t>DE</w:t>
            </w:r>
            <w:proofErr w:type="gramEnd"/>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TAMANHOE COLORACAO; NAO APRESENTAR OS DEFEITOS COMO PODRIDAO, MURCHO,</w:t>
            </w:r>
          </w:p>
          <w:p w:rsidR="00C23063" w:rsidRPr="00C23063" w:rsidRDefault="00C23063" w:rsidP="00130633">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PASSADO, DEFORMACAO GRAVE, FERIMENTO; PRODUTO SUJEITO A VERIFICACAO NO ATO </w:t>
            </w:r>
            <w:proofErr w:type="gramStart"/>
            <w:r w:rsidRPr="00C23063">
              <w:rPr>
                <w:rFonts w:asciiTheme="minorHAnsi" w:eastAsia="TimesNewRoman" w:hAnsiTheme="minorHAnsi" w:cs="TimesNewRoman"/>
                <w:szCs w:val="24"/>
              </w:rPr>
              <w:t>DA</w:t>
            </w:r>
            <w:proofErr w:type="gramEnd"/>
          </w:p>
          <w:p w:rsidR="00C23063" w:rsidRPr="00C23063" w:rsidRDefault="00C23063" w:rsidP="0013063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4,06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20</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387289</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MÇ</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3.500,00</w:t>
            </w:r>
          </w:p>
        </w:tc>
        <w:tc>
          <w:tcPr>
            <w:tcW w:w="6407" w:type="dxa"/>
            <w:noWrap/>
          </w:tcPr>
          <w:p w:rsidR="00C23063" w:rsidRPr="00C23063" w:rsidRDefault="00C23063" w:rsidP="00130633">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COUVE 1a QUALIDADE, NAO APRESENTA DEFEITOS, DE PODRIDAO, MUECHO, SEM DANOS </w:t>
            </w:r>
            <w:proofErr w:type="gramStart"/>
            <w:r w:rsidRPr="00C23063">
              <w:rPr>
                <w:rFonts w:asciiTheme="minorHAnsi" w:eastAsia="TimesNewRoman" w:hAnsiTheme="minorHAnsi" w:cs="TimesNewRoman"/>
                <w:szCs w:val="24"/>
              </w:rPr>
              <w:t>DE</w:t>
            </w:r>
            <w:proofErr w:type="gramEnd"/>
          </w:p>
          <w:p w:rsidR="00C23063" w:rsidRPr="00C23063" w:rsidRDefault="00C23063" w:rsidP="0013063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PRAGA, VERDE ESCURA.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5,51</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21</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387290</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UN</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1.000,00</w:t>
            </w:r>
          </w:p>
        </w:tc>
        <w:tc>
          <w:tcPr>
            <w:tcW w:w="6407"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COUVE FLOR 1a QUALIDADE</w:t>
            </w:r>
          </w:p>
        </w:tc>
        <w:tc>
          <w:tcPr>
            <w:tcW w:w="1418" w:type="dxa"/>
          </w:tcPr>
          <w:p w:rsidR="00C23063" w:rsidRDefault="00C23063" w:rsidP="002C7D5C">
            <w:pPr>
              <w:cnfStyle w:val="000000100000" w:firstRow="0" w:lastRow="0" w:firstColumn="0" w:lastColumn="0" w:oddVBand="0" w:evenVBand="0" w:oddHBand="1"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9,46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22</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6871</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11.000,00</w:t>
            </w:r>
          </w:p>
        </w:tc>
        <w:tc>
          <w:tcPr>
            <w:tcW w:w="6407" w:type="dxa"/>
            <w:noWrap/>
          </w:tcPr>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LARANJA PERA DE PRIMEIRA QUALIDADE; FORMATO ESFERICO, CASCA COM </w:t>
            </w:r>
            <w:proofErr w:type="gramStart"/>
            <w:r w:rsidRPr="00C23063">
              <w:rPr>
                <w:rFonts w:asciiTheme="minorHAnsi" w:eastAsia="TimesNewRoman" w:hAnsiTheme="minorHAnsi" w:cs="TimesNewRoman"/>
                <w:szCs w:val="24"/>
              </w:rPr>
              <w:t>COLORACAO</w:t>
            </w:r>
            <w:proofErr w:type="gramEnd"/>
          </w:p>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VERDEALARANJADA; TEXTURA LEVEMENTE ASPERA E AUSENCIA DE UMBIGO; </w:t>
            </w:r>
            <w:proofErr w:type="gramStart"/>
            <w:r w:rsidRPr="00C23063">
              <w:rPr>
                <w:rFonts w:asciiTheme="minorHAnsi" w:eastAsia="TimesNewRoman" w:hAnsiTheme="minorHAnsi" w:cs="TimesNewRoman"/>
                <w:szCs w:val="24"/>
              </w:rPr>
              <w:t>APRESENTAR</w:t>
            </w:r>
            <w:proofErr w:type="gramEnd"/>
          </w:p>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HOMOGENEIDADE VISUAL DE TAMANHO E COLORACAO; NAO APRESENTAR DEFEITOS </w:t>
            </w:r>
            <w:proofErr w:type="gramStart"/>
            <w:r w:rsidRPr="00C23063">
              <w:rPr>
                <w:rFonts w:asciiTheme="minorHAnsi" w:eastAsia="TimesNewRoman" w:hAnsiTheme="minorHAnsi" w:cs="TimesNewRoman"/>
                <w:szCs w:val="24"/>
              </w:rPr>
              <w:t>DE</w:t>
            </w:r>
            <w:proofErr w:type="gramEnd"/>
          </w:p>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PODRIDAO, DANO PORPRAGA, FERIMENTO, MURCHO E IMATURO; PRODUTO SUJEITO </w:t>
            </w:r>
            <w:proofErr w:type="gramStart"/>
            <w:r w:rsidRPr="00C23063">
              <w:rPr>
                <w:rFonts w:asciiTheme="minorHAnsi" w:eastAsia="TimesNewRoman" w:hAnsiTheme="minorHAnsi" w:cs="TimesNewRoman"/>
                <w:szCs w:val="24"/>
              </w:rPr>
              <w:t>A</w:t>
            </w:r>
            <w:proofErr w:type="gramEnd"/>
          </w:p>
          <w:p w:rsidR="00C23063" w:rsidRPr="00C23063" w:rsidRDefault="00C23063" w:rsidP="006500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3,50</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23</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387310</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1.000,00</w:t>
            </w:r>
          </w:p>
        </w:tc>
        <w:tc>
          <w:tcPr>
            <w:tcW w:w="6407" w:type="dxa"/>
            <w:noWrap/>
          </w:tcPr>
          <w:p w:rsidR="00C23063" w:rsidRPr="00C23063" w:rsidRDefault="002C7D5C" w:rsidP="00650034">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LIMÃ</w:t>
            </w:r>
            <w:r w:rsidR="00C23063" w:rsidRPr="00C23063">
              <w:rPr>
                <w:rFonts w:asciiTheme="minorHAnsi" w:eastAsia="TimesNewRoman" w:hAnsiTheme="minorHAnsi" w:cs="TimesNewRoman"/>
                <w:szCs w:val="24"/>
              </w:rPr>
              <w:t xml:space="preserve">O TAITI, 1a QUALIDADE SEM DANOS E PRAGA, HOMOGENIDADE VISUAL DE TAMANHO </w:t>
            </w:r>
            <w:proofErr w:type="gramStart"/>
            <w:r w:rsidR="00C23063" w:rsidRPr="00C23063">
              <w:rPr>
                <w:rFonts w:asciiTheme="minorHAnsi" w:eastAsia="TimesNewRoman" w:hAnsiTheme="minorHAnsi" w:cs="TimesNewRoman"/>
                <w:szCs w:val="24"/>
              </w:rPr>
              <w:t>E</w:t>
            </w:r>
            <w:proofErr w:type="gramEnd"/>
          </w:p>
          <w:p w:rsidR="00C23063" w:rsidRPr="00C23063" w:rsidRDefault="00C23063" w:rsidP="0065003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COLORACAO.</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3,60</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24</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2577</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12.000,00</w:t>
            </w:r>
          </w:p>
        </w:tc>
        <w:tc>
          <w:tcPr>
            <w:tcW w:w="6407" w:type="dxa"/>
            <w:noWrap/>
          </w:tcPr>
          <w:p w:rsidR="00C23063" w:rsidRPr="00C23063" w:rsidRDefault="002C7D5C"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Pr>
                <w:rFonts w:asciiTheme="minorHAnsi" w:eastAsia="TimesNewRoman" w:hAnsiTheme="minorHAnsi" w:cs="TimesNewRoman"/>
                <w:szCs w:val="24"/>
              </w:rPr>
              <w:t>MAÇ</w:t>
            </w:r>
            <w:r w:rsidR="00C23063" w:rsidRPr="00C23063">
              <w:rPr>
                <w:rFonts w:asciiTheme="minorHAnsi" w:eastAsia="TimesNewRoman" w:hAnsiTheme="minorHAnsi" w:cs="TimesNewRoman"/>
                <w:szCs w:val="24"/>
              </w:rPr>
              <w:t xml:space="preserve">A GALA NACIONAL DE 1a QUALIDADE; APRESENTANDO COLORACAO DA CASCA </w:t>
            </w:r>
            <w:proofErr w:type="gramStart"/>
            <w:r w:rsidR="00C23063" w:rsidRPr="00C23063">
              <w:rPr>
                <w:rFonts w:asciiTheme="minorHAnsi" w:eastAsia="TimesNewRoman" w:hAnsiTheme="minorHAnsi" w:cs="TimesNewRoman"/>
                <w:szCs w:val="24"/>
              </w:rPr>
              <w:t>VERMELHA</w:t>
            </w:r>
            <w:proofErr w:type="gramEnd"/>
          </w:p>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COMESTRIAS E POLPA BRANCO CREME; APRESENTAR HOMOGENEIDADE VISUAL DE TAMANHO </w:t>
            </w:r>
            <w:proofErr w:type="gramStart"/>
            <w:r w:rsidRPr="00C23063">
              <w:rPr>
                <w:rFonts w:asciiTheme="minorHAnsi" w:eastAsia="TimesNewRoman" w:hAnsiTheme="minorHAnsi" w:cs="TimesNewRoman"/>
                <w:szCs w:val="24"/>
              </w:rPr>
              <w:t>E</w:t>
            </w:r>
            <w:proofErr w:type="gramEnd"/>
          </w:p>
          <w:p w:rsidR="00C23063" w:rsidRPr="00C23063" w:rsidRDefault="00C23063" w:rsidP="00650034">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COLORACAO; NAO APRESENTAR OS DEFEITOS COMO: FERIMENTO, PODRIDAO, AMASSADO </w:t>
            </w:r>
            <w:proofErr w:type="gramStart"/>
            <w:r w:rsidRPr="00C23063">
              <w:rPr>
                <w:rFonts w:asciiTheme="minorHAnsi" w:eastAsia="TimesNewRoman" w:hAnsiTheme="minorHAnsi" w:cs="TimesNewRoman"/>
                <w:szCs w:val="24"/>
              </w:rPr>
              <w:t>OU</w:t>
            </w:r>
            <w:proofErr w:type="gramEnd"/>
          </w:p>
          <w:p w:rsidR="00C23063" w:rsidRPr="00C23063" w:rsidRDefault="00C23063" w:rsidP="006500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DEFEITODE POLPA; 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7,38</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25</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369392</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11.000,00</w:t>
            </w:r>
          </w:p>
        </w:tc>
        <w:tc>
          <w:tcPr>
            <w:tcW w:w="6407" w:type="dxa"/>
            <w:noWrap/>
          </w:tcPr>
          <w:p w:rsidR="00C23063" w:rsidRPr="00C23063" w:rsidRDefault="00C23063" w:rsidP="004E621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MAMAO FORMOSA DE 1a QUALIDADE; COM COLORACAO DA CASCA AMARELO-ALARANJADA </w:t>
            </w:r>
            <w:proofErr w:type="gramStart"/>
            <w:r w:rsidRPr="00C23063">
              <w:rPr>
                <w:rFonts w:asciiTheme="minorHAnsi" w:eastAsia="TimesNewRoman" w:hAnsiTheme="minorHAnsi" w:cs="TimesNewRoman"/>
                <w:szCs w:val="24"/>
              </w:rPr>
              <w:t>E</w:t>
            </w:r>
            <w:proofErr w:type="gramEnd"/>
          </w:p>
          <w:p w:rsidR="00C23063" w:rsidRPr="00C23063" w:rsidRDefault="00C23063" w:rsidP="004E621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DA POLPA, ALARANJADA; APRESENTAR HOMOGENEIDADE VISUAL DE TAMANHO E COLORACAO;</w:t>
            </w:r>
          </w:p>
          <w:p w:rsidR="00C23063" w:rsidRPr="00C23063" w:rsidRDefault="00C23063" w:rsidP="004E621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NAO APRESENTAR DEFEITOS COMO PODRIDAO, FERIMENTO, IMATURO OU COM DEFEITO </w:t>
            </w:r>
            <w:proofErr w:type="gramStart"/>
            <w:r w:rsidRPr="00C23063">
              <w:rPr>
                <w:rFonts w:asciiTheme="minorHAnsi" w:eastAsia="TimesNewRoman" w:hAnsiTheme="minorHAnsi" w:cs="TimesNewRoman"/>
                <w:szCs w:val="24"/>
              </w:rPr>
              <w:t>DE</w:t>
            </w:r>
            <w:proofErr w:type="gramEnd"/>
          </w:p>
          <w:p w:rsidR="00C23063" w:rsidRPr="00C23063" w:rsidRDefault="00C23063" w:rsidP="004E62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POLPA; PRODUTO SUJEITO 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6,03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26</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1795</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5.000,00</w:t>
            </w:r>
          </w:p>
        </w:tc>
        <w:tc>
          <w:tcPr>
            <w:tcW w:w="6407" w:type="dxa"/>
            <w:noWrap/>
          </w:tcPr>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MANDIOCA </w:t>
            </w:r>
            <w:proofErr w:type="gramStart"/>
            <w:r w:rsidRPr="00C23063">
              <w:rPr>
                <w:rFonts w:asciiTheme="minorHAnsi" w:eastAsia="TimesNewRoman" w:hAnsiTheme="minorHAnsi" w:cs="TimesNewRoman"/>
                <w:szCs w:val="24"/>
              </w:rPr>
              <w:t>1</w:t>
            </w:r>
            <w:proofErr w:type="gramEnd"/>
            <w:r w:rsidRPr="00C23063">
              <w:rPr>
                <w:rFonts w:asciiTheme="minorHAnsi" w:eastAsia="TimesNewRoman" w:hAnsiTheme="minorHAnsi" w:cs="TimesNewRoman"/>
                <w:szCs w:val="24"/>
              </w:rPr>
              <w:t xml:space="preserve"> QUALIDAE, SENDO GRAUDA, COLORACAO COM CASCA MARROM, TEXTURA</w:t>
            </w:r>
          </w:p>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HOMOGENIA, POLPA BRANCA AMAREALDA, DE FACIL COZIMENTO, NAO APRESENTA </w:t>
            </w:r>
            <w:proofErr w:type="gramStart"/>
            <w:r w:rsidRPr="00C23063">
              <w:rPr>
                <w:rFonts w:asciiTheme="minorHAnsi" w:eastAsia="TimesNewRoman" w:hAnsiTheme="minorHAnsi" w:cs="TimesNewRoman"/>
                <w:szCs w:val="24"/>
              </w:rPr>
              <w:t>DEFEITOS</w:t>
            </w:r>
            <w:proofErr w:type="gramEnd"/>
          </w:p>
          <w:p w:rsidR="00C23063" w:rsidRPr="00C23063" w:rsidRDefault="00C23063" w:rsidP="004E62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 xml:space="preserve">COMO </w:t>
            </w:r>
            <w:proofErr w:type="gramStart"/>
            <w:r w:rsidRPr="00C23063">
              <w:rPr>
                <w:rFonts w:asciiTheme="minorHAnsi" w:eastAsia="TimesNewRoman" w:hAnsiTheme="minorHAnsi" w:cs="TimesNewRoman"/>
                <w:szCs w:val="24"/>
              </w:rPr>
              <w:t>PASSADO OU ESCURECIDA</w:t>
            </w:r>
            <w:proofErr w:type="gramEnd"/>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3142DE">
              <w:rPr>
                <w:rFonts w:asciiTheme="minorHAnsi" w:hAnsiTheme="minorHAnsi"/>
                <w:color w:val="000000"/>
              </w:rPr>
              <w:t>R$</w:t>
            </w:r>
            <w:r w:rsidR="002C7D5C">
              <w:rPr>
                <w:rFonts w:asciiTheme="minorHAnsi" w:hAnsiTheme="minorHAnsi"/>
                <w:color w:val="000000"/>
              </w:rPr>
              <w:t>2,51</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27</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36160</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5.000,00</w:t>
            </w:r>
          </w:p>
        </w:tc>
        <w:tc>
          <w:tcPr>
            <w:tcW w:w="6407" w:type="dxa"/>
            <w:noWrap/>
          </w:tcPr>
          <w:p w:rsidR="00C23063" w:rsidRPr="00C23063" w:rsidRDefault="00C23063" w:rsidP="004E621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MARACUJA </w:t>
            </w:r>
            <w:proofErr w:type="gramStart"/>
            <w:r w:rsidRPr="00C23063">
              <w:rPr>
                <w:rFonts w:asciiTheme="minorHAnsi" w:eastAsia="TimesNewRoman" w:hAnsiTheme="minorHAnsi" w:cs="TimesNewRoman"/>
                <w:szCs w:val="24"/>
              </w:rPr>
              <w:t>1aQUALIDADE</w:t>
            </w:r>
            <w:proofErr w:type="gramEnd"/>
            <w:r w:rsidRPr="00C23063">
              <w:rPr>
                <w:rFonts w:asciiTheme="minorHAnsi" w:eastAsia="TimesNewRoman" w:hAnsiTheme="minorHAnsi" w:cs="TimesNewRoman"/>
                <w:szCs w:val="24"/>
              </w:rPr>
              <w:t xml:space="preserve">, SEM DANOS E PRAGAS, POLPA </w:t>
            </w:r>
            <w:r w:rsidRPr="00C23063">
              <w:rPr>
                <w:rFonts w:asciiTheme="minorHAnsi" w:eastAsia="TimesNewRoman" w:hAnsiTheme="minorHAnsi" w:cs="TimesNewRoman"/>
                <w:szCs w:val="24"/>
              </w:rPr>
              <w:lastRenderedPageBreak/>
              <w:t>AMARELA COM SEMENTES, NAO</w:t>
            </w:r>
          </w:p>
          <w:p w:rsidR="00C23063" w:rsidRPr="00C23063" w:rsidRDefault="00C23063" w:rsidP="004E621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 xml:space="preserve">APRESENTAR DEFEITO DE PODRIDAO, MURCHO E </w:t>
            </w:r>
            <w:proofErr w:type="gramStart"/>
            <w:r w:rsidRPr="00C23063">
              <w:rPr>
                <w:rFonts w:asciiTheme="minorHAnsi" w:eastAsia="TimesNewRoman" w:hAnsiTheme="minorHAnsi" w:cs="TimesNewRoman"/>
                <w:szCs w:val="24"/>
              </w:rPr>
              <w:t>FERIMENTOS</w:t>
            </w:r>
            <w:proofErr w:type="gramEnd"/>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D1706A">
              <w:rPr>
                <w:rFonts w:asciiTheme="minorHAnsi" w:hAnsiTheme="minorHAnsi"/>
                <w:color w:val="000000"/>
              </w:rPr>
              <w:lastRenderedPageBreak/>
              <w:t>R$</w:t>
            </w:r>
            <w:r w:rsidR="002C7D5C">
              <w:rPr>
                <w:rFonts w:asciiTheme="minorHAnsi" w:hAnsiTheme="minorHAnsi"/>
                <w:color w:val="000000"/>
              </w:rPr>
              <w:t>7,66</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lastRenderedPageBreak/>
              <w:t>28</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368311</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4.000,00</w:t>
            </w:r>
          </w:p>
        </w:tc>
        <w:tc>
          <w:tcPr>
            <w:tcW w:w="6407" w:type="dxa"/>
            <w:noWrap/>
          </w:tcPr>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MELANCIA COMUM REDONDA DE 1a QUALIDADE, MEDIA (COM PESO A PARTIR DE10 KG);</w:t>
            </w:r>
          </w:p>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COMPOLPA VERMELHA E PRESENCA DE SEMENTES; APRESENTAR HOMOGENEIDADE VISUAL </w:t>
            </w:r>
            <w:proofErr w:type="gramStart"/>
            <w:r w:rsidRPr="00C23063">
              <w:rPr>
                <w:rFonts w:asciiTheme="minorHAnsi" w:eastAsia="TimesNewRoman" w:hAnsiTheme="minorHAnsi" w:cs="TimesNewRoman"/>
                <w:szCs w:val="24"/>
              </w:rPr>
              <w:t>DE</w:t>
            </w:r>
            <w:proofErr w:type="gramEnd"/>
          </w:p>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TAMANHOE COLORACAO; NAO APRESENTAR DEFEITOS COMO PODRIDAO, PASSADO, AMASSADO,</w:t>
            </w:r>
          </w:p>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C23063">
              <w:rPr>
                <w:rFonts w:asciiTheme="minorHAnsi" w:eastAsia="TimesNewRoman" w:hAnsiTheme="minorHAnsi" w:cs="TimesNewRoman"/>
                <w:szCs w:val="24"/>
              </w:rPr>
              <w:t>FERIDO,</w:t>
            </w:r>
            <w:proofErr w:type="gramEnd"/>
            <w:r w:rsidRPr="00C23063">
              <w:rPr>
                <w:rFonts w:asciiTheme="minorHAnsi" w:eastAsia="TimesNewRoman" w:hAnsiTheme="minorHAnsi" w:cs="TimesNewRoman"/>
                <w:szCs w:val="24"/>
              </w:rPr>
              <w:t>OCO, IMATURO, QUEIMADO DE SOL GRAVE, COM VIROSE, DEFORMACAO</w:t>
            </w:r>
          </w:p>
          <w:p w:rsidR="00C23063" w:rsidRPr="00C23063" w:rsidRDefault="00C23063" w:rsidP="004E621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 xml:space="preserve">GRAVEOUPOLPA </w:t>
            </w:r>
            <w:proofErr w:type="gramStart"/>
            <w:r w:rsidRPr="00C23063">
              <w:rPr>
                <w:rFonts w:asciiTheme="minorHAnsi" w:eastAsia="TimesNewRoman" w:hAnsiTheme="minorHAnsi" w:cs="TimesNewRoman"/>
                <w:szCs w:val="24"/>
              </w:rPr>
              <w:t>BRANCA;</w:t>
            </w:r>
            <w:proofErr w:type="gramEnd"/>
            <w:r w:rsidRPr="00C23063">
              <w:rPr>
                <w:rFonts w:asciiTheme="minorHAnsi" w:eastAsia="TimesNewRoman" w:hAnsiTheme="minorHAnsi" w:cs="TimesNewRoman"/>
                <w:szCs w:val="24"/>
              </w:rPr>
              <w:t>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4,86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29</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368913</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BJ</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3.900,00</w:t>
            </w:r>
          </w:p>
        </w:tc>
        <w:tc>
          <w:tcPr>
            <w:tcW w:w="6407" w:type="dxa"/>
            <w:noWrap/>
          </w:tcPr>
          <w:p w:rsidR="00C23063" w:rsidRPr="00C23063" w:rsidRDefault="00C23063" w:rsidP="004E621B">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MILHO VERDE DE PRIMEIRA QUALIDADE; DESCASCADO; COM SABOR ADOCICADO, </w:t>
            </w:r>
            <w:proofErr w:type="gramStart"/>
            <w:r w:rsidRPr="00C23063">
              <w:rPr>
                <w:rFonts w:asciiTheme="minorHAnsi" w:eastAsia="TimesNewRoman" w:hAnsiTheme="minorHAnsi" w:cs="TimesNewRoman"/>
                <w:szCs w:val="24"/>
              </w:rPr>
              <w:t>COM</w:t>
            </w:r>
            <w:proofErr w:type="gramEnd"/>
          </w:p>
          <w:p w:rsidR="00C23063" w:rsidRPr="00C23063" w:rsidRDefault="00C23063" w:rsidP="00F97300">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COLORACAO AMARELO-CLARA DO GRAO; APRESENTAR HOMOGENEIDADE VISUAL DE TAMANHO</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 xml:space="preserve">E </w:t>
            </w:r>
            <w:r w:rsidR="00F97300" w:rsidRPr="00C23063">
              <w:rPr>
                <w:rFonts w:asciiTheme="minorHAnsi" w:eastAsia="TimesNewRoman" w:hAnsiTheme="minorHAnsi" w:cs="TimesNewRoman"/>
                <w:szCs w:val="24"/>
              </w:rPr>
              <w:t xml:space="preserve">COLORACAO; </w:t>
            </w:r>
            <w:r w:rsidR="00F97300">
              <w:rPr>
                <w:rFonts w:asciiTheme="minorHAnsi" w:eastAsia="TimesNewRoman" w:hAnsiTheme="minorHAnsi" w:cs="TimesNewRoman"/>
                <w:szCs w:val="24"/>
              </w:rPr>
              <w:t>NÃ</w:t>
            </w:r>
            <w:r w:rsidRPr="00C23063">
              <w:rPr>
                <w:rFonts w:asciiTheme="minorHAnsi" w:eastAsia="TimesNewRoman" w:hAnsiTheme="minorHAnsi" w:cs="TimesNewRoman"/>
                <w:szCs w:val="24"/>
              </w:rPr>
              <w:t>O APRESENTAR DEFEITOS COMO PASSADO, PODRE OU DANIFICADO POR</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PRAGAS; DEVENDO SER ENTREGUE EM BANDEJA COM CINCO UNIDADES; PRODUTO SUJEITO A</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VERIFICACAO NO ATODA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7,83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30</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386784</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DZ</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900,00</w:t>
            </w:r>
          </w:p>
        </w:tc>
        <w:tc>
          <w:tcPr>
            <w:tcW w:w="6407"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OVO BRANCO 1a QUALIDADE CARTELA C/01 DUZIA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6,98</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Default="00C23063" w:rsidP="008941A9">
            <w:pPr>
              <w:jc w:val="right"/>
              <w:rPr>
                <w:rFonts w:asciiTheme="minorHAnsi" w:hAnsiTheme="minorHAnsi"/>
                <w:color w:val="000000"/>
              </w:rPr>
            </w:pPr>
            <w:r>
              <w:rPr>
                <w:rFonts w:asciiTheme="minorHAnsi" w:hAnsiTheme="minorHAnsi"/>
                <w:color w:val="000000"/>
              </w:rPr>
              <w:t>31</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34711</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300,00</w:t>
            </w:r>
          </w:p>
        </w:tc>
        <w:tc>
          <w:tcPr>
            <w:tcW w:w="6407" w:type="dxa"/>
            <w:noWrap/>
          </w:tcPr>
          <w:p w:rsidR="00C23063" w:rsidRPr="00C23063" w:rsidRDefault="00C23063" w:rsidP="00F97300">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PEPINO DE 1a QUALIDADE, SEM ASPECTO DE PODRIDAO, PRODUTO SUJEITO A FISCALIZAC</w:t>
            </w:r>
            <w:r w:rsidR="00F97300">
              <w:rPr>
                <w:rFonts w:asciiTheme="minorHAnsi" w:eastAsia="TimesNewRoman" w:hAnsiTheme="minorHAnsi" w:cs="TimesNewRoman"/>
                <w:szCs w:val="24"/>
              </w:rPr>
              <w:t>Ã</w:t>
            </w:r>
            <w:r w:rsidRPr="00C23063">
              <w:rPr>
                <w:rFonts w:asciiTheme="minorHAnsi" w:eastAsia="TimesNewRoman" w:hAnsiTheme="minorHAnsi" w:cs="TimesNewRoman"/>
                <w:szCs w:val="24"/>
              </w:rPr>
              <w:t>O</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NO</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3,63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32</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5469</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31,00</w:t>
            </w:r>
          </w:p>
        </w:tc>
        <w:tc>
          <w:tcPr>
            <w:tcW w:w="6407" w:type="dxa"/>
            <w:noWrap/>
          </w:tcPr>
          <w:p w:rsidR="00C23063" w:rsidRPr="00C23063" w:rsidRDefault="00C23063" w:rsidP="004E621B">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PIMENTA BODE DE 1a QUALIDADE; FORMATO ARREDONDADO A OVALADO, AROMA LEVE,</w:t>
            </w:r>
          </w:p>
          <w:p w:rsidR="00C23063" w:rsidRPr="00C23063" w:rsidRDefault="00C23063" w:rsidP="00F97300">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ARDENCIA ALTA, CASCA COM COLORACAO VERMELHA/VERDE; APRESENTAR HOMOGENEIDADE</w:t>
            </w:r>
            <w:r w:rsidR="00F97300">
              <w:rPr>
                <w:rFonts w:asciiTheme="minorHAnsi" w:eastAsia="TimesNewRoman" w:hAnsiTheme="minorHAnsi" w:cs="TimesNewRoman"/>
                <w:szCs w:val="24"/>
              </w:rPr>
              <w:t xml:space="preserve"> </w:t>
            </w:r>
            <w:r w:rsidRPr="00C23063">
              <w:rPr>
                <w:rFonts w:asciiTheme="minorHAnsi" w:eastAsia="TimesNewRoman" w:hAnsiTheme="minorHAnsi" w:cs="TimesNewRoman"/>
                <w:szCs w:val="24"/>
              </w:rPr>
              <w:t xml:space="preserve">VISUAL DETAMANHO E COLORACAO; NAO APRESENTAR DEFEITOS COMO PODRIDAO, </w:t>
            </w:r>
            <w:r w:rsidR="00F97300">
              <w:rPr>
                <w:rFonts w:asciiTheme="minorHAnsi" w:eastAsia="TimesNewRoman" w:hAnsiTheme="minorHAnsi" w:cs="TimesNewRoman"/>
                <w:szCs w:val="24"/>
              </w:rPr>
              <w:t xml:space="preserve">MURCHO </w:t>
            </w:r>
            <w:r w:rsidRPr="00C23063">
              <w:rPr>
                <w:rFonts w:asciiTheme="minorHAnsi" w:eastAsia="TimesNewRoman" w:hAnsiTheme="minorHAnsi" w:cs="TimesNewRoman"/>
                <w:szCs w:val="24"/>
              </w:rPr>
              <w:t>OU FERIDO; 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29,40</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33</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30646</w:t>
            </w:r>
          </w:p>
        </w:tc>
        <w:tc>
          <w:tcPr>
            <w:tcW w:w="709" w:type="dxa"/>
            <w:noWrap/>
          </w:tcPr>
          <w:p w:rsidR="00C23063" w:rsidRPr="00C23063" w:rsidRDefault="00C23063">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60,00</w:t>
            </w:r>
          </w:p>
        </w:tc>
        <w:tc>
          <w:tcPr>
            <w:tcW w:w="6407" w:type="dxa"/>
            <w:noWrap/>
          </w:tcPr>
          <w:p w:rsidR="00C23063" w:rsidRPr="00F97300" w:rsidRDefault="00C23063" w:rsidP="00F97300">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PIMENTAO 1a QUALIDADE, </w:t>
            </w:r>
            <w:r w:rsidR="00F97300">
              <w:rPr>
                <w:rFonts w:asciiTheme="minorHAnsi" w:eastAsia="TimesNewRoman" w:hAnsiTheme="minorHAnsi" w:cs="TimesNewRoman"/>
                <w:szCs w:val="24"/>
              </w:rPr>
              <w:t>nã</w:t>
            </w:r>
            <w:r w:rsidR="00F97300" w:rsidRPr="00C23063">
              <w:rPr>
                <w:rFonts w:asciiTheme="minorHAnsi" w:eastAsia="TimesNewRoman" w:hAnsiTheme="minorHAnsi" w:cs="TimesNewRoman"/>
                <w:szCs w:val="24"/>
              </w:rPr>
              <w:t>o</w:t>
            </w:r>
            <w:r w:rsidRPr="00C23063">
              <w:rPr>
                <w:rFonts w:asciiTheme="minorHAnsi" w:eastAsia="TimesNewRoman" w:hAnsiTheme="minorHAnsi" w:cs="TimesNewRoman"/>
                <w:szCs w:val="24"/>
              </w:rPr>
              <w:t xml:space="preserve"> apresentando </w:t>
            </w:r>
            <w:r w:rsidR="00F97300" w:rsidRPr="00C23063">
              <w:rPr>
                <w:rFonts w:asciiTheme="minorHAnsi" w:eastAsia="TimesNewRoman" w:hAnsiTheme="minorHAnsi" w:cs="TimesNewRoman"/>
                <w:szCs w:val="24"/>
              </w:rPr>
              <w:t>podridão</w:t>
            </w:r>
            <w:r w:rsidRPr="00C23063">
              <w:rPr>
                <w:rFonts w:asciiTheme="minorHAnsi" w:eastAsia="TimesNewRoman" w:hAnsiTheme="minorHAnsi" w:cs="TimesNewRoman"/>
                <w:szCs w:val="24"/>
              </w:rPr>
              <w:t xml:space="preserve">, murcho, produto sujeito a </w:t>
            </w:r>
            <w:r w:rsidR="00F97300" w:rsidRPr="00C23063">
              <w:rPr>
                <w:rFonts w:asciiTheme="minorHAnsi" w:eastAsia="TimesNewRoman" w:hAnsiTheme="minorHAnsi" w:cs="TimesNewRoman"/>
                <w:szCs w:val="24"/>
              </w:rPr>
              <w:t>fiscalização</w:t>
            </w:r>
            <w:r w:rsidRPr="00C23063">
              <w:rPr>
                <w:rFonts w:asciiTheme="minorHAnsi" w:eastAsia="TimesNewRoman" w:hAnsiTheme="minorHAnsi" w:cs="TimesNewRoman"/>
                <w:szCs w:val="24"/>
              </w:rPr>
              <w:t xml:space="preserve"> no ato da</w:t>
            </w:r>
            <w:r w:rsidR="00F97300">
              <w:rPr>
                <w:rFonts w:asciiTheme="minorHAnsi" w:eastAsia="TimesNewRoman" w:hAnsiTheme="minorHAnsi" w:cs="TimesNewRoman"/>
                <w:szCs w:val="24"/>
              </w:rPr>
              <w:t xml:space="preserve"> </w:t>
            </w:r>
            <w:proofErr w:type="gramStart"/>
            <w:r w:rsidR="00F97300">
              <w:rPr>
                <w:rFonts w:asciiTheme="minorHAnsi" w:eastAsia="TimesNewRoman" w:hAnsiTheme="minorHAnsi" w:cs="TimesNewRoman"/>
                <w:szCs w:val="24"/>
              </w:rPr>
              <w:t>e</w:t>
            </w:r>
            <w:r w:rsidR="00F97300" w:rsidRPr="00C23063">
              <w:rPr>
                <w:rFonts w:asciiTheme="minorHAnsi" w:eastAsia="TimesNewRoman" w:hAnsiTheme="minorHAnsi" w:cs="TimesNewRoman"/>
                <w:szCs w:val="24"/>
              </w:rPr>
              <w:t>ntrega</w:t>
            </w:r>
            <w:proofErr w:type="gramEnd"/>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4,03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34</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382762</w:t>
            </w:r>
          </w:p>
        </w:tc>
        <w:tc>
          <w:tcPr>
            <w:tcW w:w="709" w:type="dxa"/>
            <w:noWrap/>
          </w:tcPr>
          <w:p w:rsidR="00C23063" w:rsidRPr="00C23063" w:rsidRDefault="00C23063">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240,00</w:t>
            </w:r>
          </w:p>
        </w:tc>
        <w:tc>
          <w:tcPr>
            <w:tcW w:w="6407"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QUIABO, TAMANHO UNIFORME, COR VERDE, FIRME, MACIO.</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7,23</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35</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382767</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2.400,00</w:t>
            </w:r>
          </w:p>
        </w:tc>
        <w:tc>
          <w:tcPr>
            <w:tcW w:w="6407" w:type="dxa"/>
            <w:noWrap/>
          </w:tcPr>
          <w:p w:rsidR="00C23063" w:rsidRPr="00C23063" w:rsidRDefault="00B2285B"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REPOLHO ROXO. CARACTERISTICAS: DE PRIMEIRA QUALIDADE. AS CABECAS DEVEM SER FIRMES, COMPACTAS E SEM RACHADURAS </w:t>
            </w:r>
            <w:proofErr w:type="gramStart"/>
            <w:r w:rsidRPr="00C23063">
              <w:rPr>
                <w:rFonts w:asciiTheme="minorHAnsi" w:eastAsia="TimesNewRoman" w:hAnsiTheme="minorHAnsi" w:cs="TimesNewRoman"/>
                <w:szCs w:val="24"/>
              </w:rPr>
              <w:t>E</w:t>
            </w:r>
            <w:proofErr w:type="gramEnd"/>
          </w:p>
          <w:p w:rsidR="00C23063" w:rsidRPr="00C23063" w:rsidRDefault="00B2285B"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COM FOLHAS LISAS OU CRESPAS DE COR ROXA, LIVRESDE MANCHAS ESCURAS </w:t>
            </w:r>
            <w:proofErr w:type="gramStart"/>
            <w:r w:rsidRPr="00C23063">
              <w:rPr>
                <w:rFonts w:asciiTheme="minorHAnsi" w:eastAsia="TimesNewRoman" w:hAnsiTheme="minorHAnsi" w:cs="TimesNewRoman"/>
                <w:szCs w:val="24"/>
              </w:rPr>
              <w:t>E</w:t>
            </w:r>
            <w:proofErr w:type="gramEnd"/>
          </w:p>
          <w:p w:rsidR="00C23063" w:rsidRPr="00C23063" w:rsidRDefault="00B2285B" w:rsidP="00622D2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DE PERFURACOES.</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D1706A">
              <w:rPr>
                <w:rFonts w:asciiTheme="minorHAnsi" w:hAnsiTheme="minorHAnsi"/>
                <w:color w:val="000000"/>
              </w:rPr>
              <w:t>R$</w:t>
            </w:r>
            <w:r w:rsidR="002C7D5C">
              <w:rPr>
                <w:rFonts w:asciiTheme="minorHAnsi" w:hAnsiTheme="minorHAnsi"/>
                <w:color w:val="000000"/>
              </w:rPr>
              <w:t>2,63</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36</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370001</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hAnsiTheme="minorHAnsi"/>
                <w:color w:val="000000"/>
                <w:szCs w:val="24"/>
              </w:rPr>
              <w:t>MÇ</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5.000,00</w:t>
            </w:r>
          </w:p>
        </w:tc>
        <w:tc>
          <w:tcPr>
            <w:tcW w:w="6407" w:type="dxa"/>
            <w:noWrap/>
          </w:tcPr>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REPOLHO VERDE DE 1a QUALIDADE, CABECA ARREDONDADA; PESO POR UNIDADE MENOR </w:t>
            </w:r>
            <w:proofErr w:type="gramStart"/>
            <w:r w:rsidRPr="00C23063">
              <w:rPr>
                <w:rFonts w:asciiTheme="minorHAnsi" w:eastAsia="TimesNewRoman" w:hAnsiTheme="minorHAnsi" w:cs="TimesNewRoman"/>
                <w:szCs w:val="24"/>
              </w:rPr>
              <w:t>QUE</w:t>
            </w:r>
            <w:proofErr w:type="gramEnd"/>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1,7KG; APRESENTANDO COLORACAO DAS FOLHAS VERDE E TEXTURA LISA; </w:t>
            </w:r>
            <w:proofErr w:type="gramStart"/>
            <w:r w:rsidRPr="00C23063">
              <w:rPr>
                <w:rFonts w:asciiTheme="minorHAnsi" w:eastAsia="TimesNewRoman" w:hAnsiTheme="minorHAnsi" w:cs="TimesNewRoman"/>
                <w:szCs w:val="24"/>
              </w:rPr>
              <w:t>APRESENTAR</w:t>
            </w:r>
            <w:proofErr w:type="gramEnd"/>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HOMOGENEIDADE VISUAL DE TAMANHO E COLORACAO; NAO APRESENTAR DEFEITOS COMO:</w:t>
            </w:r>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FERIMENTO, PODRIDAO, DANO POR PRAGA; PRODUTO </w:t>
            </w:r>
            <w:r w:rsidRPr="00C23063">
              <w:rPr>
                <w:rFonts w:asciiTheme="minorHAnsi" w:eastAsia="TimesNewRoman" w:hAnsiTheme="minorHAnsi" w:cs="TimesNewRoman"/>
                <w:szCs w:val="24"/>
              </w:rPr>
              <w:lastRenderedPageBreak/>
              <w:t xml:space="preserve">SUJEITO A VERIFICACAO NO ATO </w:t>
            </w:r>
            <w:proofErr w:type="gramStart"/>
            <w:r w:rsidRPr="00C23063">
              <w:rPr>
                <w:rFonts w:asciiTheme="minorHAnsi" w:eastAsia="TimesNewRoman" w:hAnsiTheme="minorHAnsi" w:cs="TimesNewRoman"/>
                <w:szCs w:val="24"/>
              </w:rPr>
              <w:t>DA</w:t>
            </w:r>
            <w:proofErr w:type="gramEnd"/>
          </w:p>
          <w:p w:rsidR="00C23063" w:rsidRPr="00C23063" w:rsidRDefault="00C23063" w:rsidP="00622D2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D1706A">
              <w:rPr>
                <w:rFonts w:asciiTheme="minorHAnsi" w:hAnsiTheme="minorHAnsi"/>
                <w:color w:val="000000"/>
              </w:rPr>
              <w:lastRenderedPageBreak/>
              <w:t>R$</w:t>
            </w:r>
            <w:r w:rsidR="002C7D5C">
              <w:rPr>
                <w:rFonts w:asciiTheme="minorHAnsi" w:hAnsiTheme="minorHAnsi"/>
                <w:color w:val="000000"/>
              </w:rPr>
              <w:t>2,46</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lastRenderedPageBreak/>
              <w:t>37</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382765</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240,00</w:t>
            </w:r>
          </w:p>
        </w:tc>
        <w:tc>
          <w:tcPr>
            <w:tcW w:w="6407" w:type="dxa"/>
            <w:noWrap/>
          </w:tcPr>
          <w:p w:rsidR="00C23063" w:rsidRPr="00C23063" w:rsidRDefault="00B2285B"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RUCULA – DE 1A QUALIDADE, TENRA E FRESCA, ISENTA DE MATERIAL TERROSO, COM COLORACAO UNIFORME E </w:t>
            </w:r>
            <w:proofErr w:type="gramStart"/>
            <w:r w:rsidRPr="00C23063">
              <w:rPr>
                <w:rFonts w:asciiTheme="minorHAnsi" w:eastAsia="TimesNewRoman" w:hAnsiTheme="minorHAnsi" w:cs="TimesNewRoman"/>
                <w:szCs w:val="24"/>
              </w:rPr>
              <w:t>SEM</w:t>
            </w:r>
            <w:proofErr w:type="gramEnd"/>
          </w:p>
          <w:p w:rsidR="00C23063" w:rsidRPr="00C23063" w:rsidRDefault="00B2285B" w:rsidP="00622D2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MANCHAS, LIVRE DE ENFERMIDADES.</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7D7A77">
              <w:rPr>
                <w:rFonts w:asciiTheme="minorHAnsi" w:hAnsiTheme="minorHAnsi"/>
                <w:color w:val="000000"/>
              </w:rPr>
              <w:t>R$</w:t>
            </w:r>
            <w:r w:rsidR="002C7D5C">
              <w:rPr>
                <w:rFonts w:asciiTheme="minorHAnsi" w:hAnsiTheme="minorHAnsi"/>
                <w:color w:val="000000"/>
              </w:rPr>
              <w:t>4,60</w:t>
            </w:r>
          </w:p>
        </w:tc>
      </w:tr>
      <w:tr w:rsidR="00C23063" w:rsidRPr="00E011BE" w:rsidTr="00B2285B">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38</w:t>
            </w:r>
          </w:p>
        </w:tc>
        <w:tc>
          <w:tcPr>
            <w:tcW w:w="993" w:type="dxa"/>
            <w:noWrap/>
          </w:tcPr>
          <w:p w:rsidR="00C23063" w:rsidRPr="00C23063" w:rsidRDefault="00C23063"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5241</w:t>
            </w:r>
          </w:p>
        </w:tc>
        <w:tc>
          <w:tcPr>
            <w:tcW w:w="709" w:type="dxa"/>
            <w:noWrap/>
          </w:tcPr>
          <w:p w:rsidR="00C23063" w:rsidRPr="00C23063" w:rsidRDefault="00C23063" w:rsidP="008941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6.000,00</w:t>
            </w:r>
          </w:p>
        </w:tc>
        <w:tc>
          <w:tcPr>
            <w:tcW w:w="6407" w:type="dxa"/>
            <w:noWrap/>
          </w:tcPr>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TOMATE DE 1a QUALIDADE, MADURO COM POLPA FIRME E INTACTA; LIVRE DE RESIDUOS </w:t>
            </w:r>
            <w:proofErr w:type="gramStart"/>
            <w:r w:rsidRPr="00C23063">
              <w:rPr>
                <w:rFonts w:asciiTheme="minorHAnsi" w:eastAsia="TimesNewRoman" w:hAnsiTheme="minorHAnsi" w:cs="TimesNewRoman"/>
                <w:szCs w:val="24"/>
              </w:rPr>
              <w:t>DE</w:t>
            </w:r>
            <w:proofErr w:type="gramEnd"/>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FERTILIZANTES, SUJIDADES, PARASITAS E LARVAS; NAO APRESENTAR OS DEFEITOS COMO:</w:t>
            </w:r>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C23063">
              <w:rPr>
                <w:rFonts w:asciiTheme="minorHAnsi" w:eastAsia="TimesNewRoman" w:hAnsiTheme="minorHAnsi" w:cs="TimesNewRoman"/>
                <w:szCs w:val="24"/>
              </w:rPr>
              <w:t>LESOES DE ORIGEM FISICA OU MECANICA, RACHADURAS E CORTES, ISENTO</w:t>
            </w:r>
            <w:proofErr w:type="gramEnd"/>
            <w:r w:rsidRPr="00C23063">
              <w:rPr>
                <w:rFonts w:asciiTheme="minorHAnsi" w:eastAsia="TimesNewRoman" w:hAnsiTheme="minorHAnsi" w:cs="TimesNewRoman"/>
                <w:szCs w:val="24"/>
              </w:rPr>
              <w:t xml:space="preserve"> DE</w:t>
            </w:r>
          </w:p>
          <w:p w:rsidR="00C23063" w:rsidRPr="00C23063" w:rsidRDefault="00C23063" w:rsidP="00622D2F">
            <w:pPr>
              <w:widowControl/>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eastAsia="TimesNewRoman" w:hAnsiTheme="minorHAnsi" w:cs="TimesNewRoman"/>
                <w:szCs w:val="24"/>
              </w:rPr>
            </w:pPr>
            <w:proofErr w:type="gramStart"/>
            <w:r w:rsidRPr="00C23063">
              <w:rPr>
                <w:rFonts w:asciiTheme="minorHAnsi" w:eastAsia="TimesNewRoman" w:hAnsiTheme="minorHAnsi" w:cs="TimesNewRoman"/>
                <w:szCs w:val="24"/>
              </w:rPr>
              <w:t>ENFERMIDADES;</w:t>
            </w:r>
            <w:proofErr w:type="gramEnd"/>
            <w:r w:rsidRPr="00C23063">
              <w:rPr>
                <w:rFonts w:asciiTheme="minorHAnsi" w:eastAsia="TimesNewRoman" w:hAnsiTheme="minorHAnsi" w:cs="TimesNewRoman"/>
                <w:szCs w:val="24"/>
              </w:rPr>
              <w:t>SEM PRESENCA DE MATERIAL TERROSO E UMIDADE EXTERNA ANORMAL;</w:t>
            </w:r>
          </w:p>
          <w:p w:rsidR="00C23063" w:rsidRPr="00C23063" w:rsidRDefault="00C23063" w:rsidP="00622D2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PRODUTO SUJEITO A VERIFICACAO NO ATO DA ENTREGA.</w:t>
            </w:r>
          </w:p>
        </w:tc>
        <w:tc>
          <w:tcPr>
            <w:tcW w:w="1418" w:type="dxa"/>
          </w:tcPr>
          <w:p w:rsidR="00C23063" w:rsidRDefault="00C23063">
            <w:pPr>
              <w:cnfStyle w:val="000000000000" w:firstRow="0" w:lastRow="0" w:firstColumn="0" w:lastColumn="0" w:oddVBand="0" w:evenVBand="0" w:oddHBand="0" w:evenHBand="0" w:firstRowFirstColumn="0" w:firstRowLastColumn="0" w:lastRowFirstColumn="0" w:lastRowLastColumn="0"/>
            </w:pPr>
            <w:r w:rsidRPr="007D7A77">
              <w:rPr>
                <w:rFonts w:asciiTheme="minorHAnsi" w:hAnsiTheme="minorHAnsi"/>
                <w:color w:val="000000"/>
              </w:rPr>
              <w:t>R$</w:t>
            </w:r>
            <w:r w:rsidR="002C7D5C">
              <w:rPr>
                <w:rFonts w:asciiTheme="minorHAnsi" w:hAnsiTheme="minorHAnsi"/>
                <w:color w:val="000000"/>
              </w:rPr>
              <w:t>5,63</w:t>
            </w:r>
          </w:p>
        </w:tc>
      </w:tr>
      <w:tr w:rsidR="00C23063" w:rsidRPr="00E011BE" w:rsidTr="00B228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rsidR="00C23063" w:rsidRPr="00E011BE" w:rsidRDefault="00C23063" w:rsidP="008941A9">
            <w:pPr>
              <w:jc w:val="right"/>
              <w:rPr>
                <w:rFonts w:asciiTheme="minorHAnsi" w:hAnsiTheme="minorHAnsi"/>
                <w:color w:val="000000"/>
              </w:rPr>
            </w:pPr>
            <w:r>
              <w:rPr>
                <w:rFonts w:asciiTheme="minorHAnsi" w:hAnsiTheme="minorHAnsi"/>
                <w:color w:val="000000"/>
              </w:rPr>
              <w:t>39</w:t>
            </w:r>
          </w:p>
        </w:tc>
        <w:tc>
          <w:tcPr>
            <w:tcW w:w="993" w:type="dxa"/>
            <w:noWrap/>
          </w:tcPr>
          <w:p w:rsidR="00C23063" w:rsidRPr="00C23063" w:rsidRDefault="00C23063"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370372</w:t>
            </w:r>
          </w:p>
        </w:tc>
        <w:tc>
          <w:tcPr>
            <w:tcW w:w="709" w:type="dxa"/>
            <w:noWrap/>
          </w:tcPr>
          <w:p w:rsidR="00C23063" w:rsidRPr="00C23063" w:rsidRDefault="00C23063" w:rsidP="008941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KG</w:t>
            </w:r>
          </w:p>
        </w:tc>
        <w:tc>
          <w:tcPr>
            <w:tcW w:w="1247" w:type="dxa"/>
            <w:noWrap/>
          </w:tcPr>
          <w:p w:rsidR="00C23063" w:rsidRPr="00C23063" w:rsidRDefault="00B2285B" w:rsidP="008941A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2.000,00</w:t>
            </w:r>
          </w:p>
        </w:tc>
        <w:tc>
          <w:tcPr>
            <w:tcW w:w="6407" w:type="dxa"/>
            <w:noWrap/>
          </w:tcPr>
          <w:p w:rsidR="00C23063" w:rsidRPr="00C23063" w:rsidRDefault="00C23063"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VAGEM DE 1a QUALIDADE; CASCA COM COLORACAO VERDE CLARA; COM </w:t>
            </w:r>
            <w:proofErr w:type="gramStart"/>
            <w:r w:rsidRPr="00C23063">
              <w:rPr>
                <w:rFonts w:asciiTheme="minorHAnsi" w:eastAsia="TimesNewRoman" w:hAnsiTheme="minorHAnsi" w:cs="TimesNewRoman"/>
                <w:szCs w:val="24"/>
              </w:rPr>
              <w:t>PERFIL</w:t>
            </w:r>
            <w:proofErr w:type="gramEnd"/>
          </w:p>
          <w:p w:rsidR="00C23063" w:rsidRPr="00C23063" w:rsidRDefault="00C23063"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 xml:space="preserve">SEMI-ARQUEADOE AUSENCIA DE FIO; APRESENTAR HOMOGENEIDADE VISUAL DE TAMANHO </w:t>
            </w:r>
            <w:proofErr w:type="gramStart"/>
            <w:r w:rsidRPr="00C23063">
              <w:rPr>
                <w:rFonts w:asciiTheme="minorHAnsi" w:eastAsia="TimesNewRoman" w:hAnsiTheme="minorHAnsi" w:cs="TimesNewRoman"/>
                <w:szCs w:val="24"/>
              </w:rPr>
              <w:t>E</w:t>
            </w:r>
            <w:proofErr w:type="gramEnd"/>
          </w:p>
          <w:p w:rsidR="00C23063" w:rsidRPr="00C23063" w:rsidRDefault="00C23063" w:rsidP="00622D2F">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eastAsia="TimesNewRoman" w:hAnsiTheme="minorHAnsi" w:cs="TimesNewRoman"/>
                <w:szCs w:val="24"/>
              </w:rPr>
            </w:pPr>
            <w:r w:rsidRPr="00C23063">
              <w:rPr>
                <w:rFonts w:asciiTheme="minorHAnsi" w:eastAsia="TimesNewRoman" w:hAnsiTheme="minorHAnsi" w:cs="TimesNewRoman"/>
                <w:szCs w:val="24"/>
              </w:rPr>
              <w:t>COLORACAO; NAOAPRESENTAR DEFEITOS COMO FERIMENTO, MURCHO, PODRIDAO E PASSADO;</w:t>
            </w:r>
          </w:p>
          <w:p w:rsidR="00C23063" w:rsidRPr="00C23063" w:rsidRDefault="00C23063" w:rsidP="00622D2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C23063">
              <w:rPr>
                <w:rFonts w:asciiTheme="minorHAnsi" w:eastAsia="TimesNewRoman" w:hAnsiTheme="minorHAnsi" w:cs="TimesNewRoman"/>
                <w:szCs w:val="24"/>
              </w:rPr>
              <w:t>PRODUTO SUJEITOA VERIFICACAO NO ATO DA ENTREGA.</w:t>
            </w:r>
          </w:p>
        </w:tc>
        <w:tc>
          <w:tcPr>
            <w:tcW w:w="1418" w:type="dxa"/>
          </w:tcPr>
          <w:p w:rsidR="00C23063" w:rsidRDefault="00C23063">
            <w:pPr>
              <w:cnfStyle w:val="000000100000" w:firstRow="0" w:lastRow="0" w:firstColumn="0" w:lastColumn="0" w:oddVBand="0" w:evenVBand="0" w:oddHBand="1" w:evenHBand="0" w:firstRowFirstColumn="0" w:firstRowLastColumn="0" w:lastRowFirstColumn="0" w:lastRowLastColumn="0"/>
            </w:pPr>
            <w:r w:rsidRPr="007D7A77">
              <w:rPr>
                <w:rFonts w:asciiTheme="minorHAnsi" w:hAnsiTheme="minorHAnsi"/>
                <w:color w:val="000000"/>
              </w:rPr>
              <w:t>R$</w:t>
            </w:r>
            <w:r>
              <w:rPr>
                <w:rFonts w:asciiTheme="minorHAnsi" w:hAnsiTheme="minorHAnsi"/>
                <w:color w:val="000000"/>
              </w:rPr>
              <w:t>9,46</w:t>
            </w:r>
          </w:p>
        </w:tc>
      </w:tr>
    </w:tbl>
    <w:p w:rsidR="002919C5" w:rsidRDefault="002919C5" w:rsidP="003D659D">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267EB0" w:rsidRDefault="00BC474B" w:rsidP="00E605DF">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174531">
        <w:rPr>
          <w:rFonts w:ascii="Calibri" w:hAnsi="Calibri"/>
          <w:szCs w:val="24"/>
        </w:rPr>
        <w:t>812.287,03</w:t>
      </w:r>
      <w:r w:rsidR="00801DE8">
        <w:rPr>
          <w:rFonts w:ascii="Calibri" w:hAnsi="Calibri"/>
          <w:szCs w:val="24"/>
        </w:rPr>
        <w:t xml:space="preserve"> (</w:t>
      </w:r>
      <w:r w:rsidR="00F97300">
        <w:rPr>
          <w:rFonts w:ascii="Calibri" w:hAnsi="Calibri"/>
          <w:szCs w:val="24"/>
        </w:rPr>
        <w:t>oitocentos e doze mil duzentos e oitenta e</w:t>
      </w:r>
      <w:r w:rsidR="00174531">
        <w:rPr>
          <w:rFonts w:ascii="Calibri" w:hAnsi="Calibri"/>
          <w:szCs w:val="24"/>
        </w:rPr>
        <w:t xml:space="preserve"> sete reais e três centavos</w:t>
      </w:r>
      <w:r w:rsidR="00F97B76">
        <w:rPr>
          <w:rFonts w:ascii="Calibri" w:hAnsi="Calibri"/>
          <w:szCs w:val="24"/>
        </w:rPr>
        <w:t>).</w:t>
      </w:r>
    </w:p>
    <w:p w:rsidR="0045331F" w:rsidRDefault="0045331F" w:rsidP="0045331F">
      <w:pPr>
        <w:pStyle w:val="PargrafodaLista"/>
        <w:spacing w:after="0"/>
        <w:ind w:left="0"/>
        <w:jc w:val="both"/>
        <w:rPr>
          <w:b/>
          <w:sz w:val="24"/>
          <w:szCs w:val="24"/>
        </w:rPr>
      </w:pPr>
    </w:p>
    <w:p w:rsidR="0045331F"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174531" w:rsidRPr="00630C04">
        <w:rPr>
          <w:rFonts w:asciiTheme="minorHAnsi" w:hAnsiTheme="minorHAnsi"/>
          <w:sz w:val="24"/>
          <w:szCs w:val="24"/>
        </w:rPr>
        <w:t>realizada de forma parcelada</w:t>
      </w:r>
      <w:r w:rsidRPr="00630C04">
        <w:rPr>
          <w:rFonts w:asciiTheme="minorHAnsi" w:hAnsiTheme="minorHAnsi"/>
          <w:sz w:val="24"/>
          <w:szCs w:val="24"/>
        </w:rPr>
        <w:t>,</w:t>
      </w:r>
      <w:r w:rsidR="00B33AEB">
        <w:rPr>
          <w:rFonts w:asciiTheme="minorHAnsi" w:hAnsiTheme="minorHAnsi"/>
          <w:sz w:val="24"/>
          <w:szCs w:val="24"/>
        </w:rPr>
        <w:t xml:space="preserve"> logo o fornecedor deverá </w:t>
      </w:r>
      <w:r w:rsidR="00F50320">
        <w:rPr>
          <w:rFonts w:asciiTheme="minorHAnsi" w:hAnsiTheme="minorHAnsi"/>
          <w:sz w:val="24"/>
          <w:szCs w:val="24"/>
        </w:rPr>
        <w:t xml:space="preserve">prestar o serviço conforme as solicitações da Secretaria Municipal de </w:t>
      </w:r>
      <w:r w:rsidR="00174531">
        <w:rPr>
          <w:rFonts w:asciiTheme="minorHAnsi" w:hAnsiTheme="minorHAnsi"/>
          <w:sz w:val="24"/>
          <w:szCs w:val="24"/>
        </w:rPr>
        <w:t>Educação</w:t>
      </w:r>
      <w:r w:rsidR="00B33AEB">
        <w:rPr>
          <w:rFonts w:asciiTheme="minorHAnsi" w:hAnsiTheme="minorHAnsi"/>
          <w:sz w:val="24"/>
          <w:szCs w:val="24"/>
        </w:rPr>
        <w:t>,</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174531">
        <w:rPr>
          <w:rFonts w:asciiTheme="minorHAnsi" w:hAnsiTheme="minorHAnsi"/>
          <w:sz w:val="24"/>
          <w:szCs w:val="24"/>
        </w:rPr>
        <w:t>48</w:t>
      </w:r>
      <w:r>
        <w:rPr>
          <w:rFonts w:asciiTheme="minorHAnsi" w:hAnsiTheme="minorHAnsi"/>
          <w:sz w:val="24"/>
          <w:szCs w:val="24"/>
        </w:rPr>
        <w:t xml:space="preserve"> </w:t>
      </w:r>
      <w:r w:rsidR="00F50320">
        <w:rPr>
          <w:rFonts w:asciiTheme="minorHAnsi" w:hAnsiTheme="minorHAnsi"/>
          <w:sz w:val="24"/>
          <w:szCs w:val="24"/>
        </w:rPr>
        <w:t>horas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w:t>
      </w:r>
      <w:r w:rsidR="00425A78">
        <w:rPr>
          <w:rFonts w:asciiTheme="minorHAnsi" w:hAnsiTheme="minorHAnsi"/>
          <w:sz w:val="24"/>
          <w:szCs w:val="24"/>
        </w:rPr>
        <w:t>serviços</w:t>
      </w:r>
      <w:r w:rsidRPr="00630C04">
        <w:rPr>
          <w:rFonts w:asciiTheme="minorHAnsi" w:hAnsiTheme="minorHAnsi"/>
          <w:sz w:val="24"/>
          <w:szCs w:val="24"/>
        </w:rPr>
        <w:t xml:space="preserve">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w:t>
      </w:r>
      <w:r w:rsidR="00425A78">
        <w:rPr>
          <w:rFonts w:asciiTheme="minorHAnsi" w:hAnsiTheme="minorHAnsi"/>
          <w:sz w:val="24"/>
          <w:szCs w:val="24"/>
        </w:rPr>
        <w:t>serviços prestados</w:t>
      </w:r>
      <w:r w:rsidRPr="00630C04">
        <w:rPr>
          <w:rFonts w:asciiTheme="minorHAnsi" w:hAnsiTheme="minorHAnsi"/>
          <w:sz w:val="24"/>
          <w:szCs w:val="24"/>
        </w:rPr>
        <w:t xml:space="preserve"> não corresponda às especificações técnicas estabelecidas neste Edital, bem como desobedecer às normas legais específicas vigentes não </w:t>
      </w:r>
      <w:r w:rsidRPr="00630C04">
        <w:rPr>
          <w:rFonts w:asciiTheme="minorHAnsi" w:hAnsiTheme="minorHAnsi"/>
          <w:sz w:val="24"/>
          <w:szCs w:val="24"/>
        </w:rPr>
        <w:lastRenderedPageBreak/>
        <w:t>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w:t>
      </w:r>
      <w:r w:rsidR="00425A78">
        <w:rPr>
          <w:rFonts w:asciiTheme="minorHAnsi" w:hAnsiTheme="minorHAnsi"/>
          <w:sz w:val="24"/>
          <w:szCs w:val="24"/>
        </w:rPr>
        <w:t xml:space="preserve"> a Sra. Núbia Borges Rodrigues</w:t>
      </w:r>
      <w:r>
        <w:rPr>
          <w:rFonts w:asciiTheme="minorHAnsi" w:hAnsiTheme="minorHAnsi"/>
          <w:sz w:val="24"/>
          <w:szCs w:val="24"/>
        </w:rPr>
        <w:t xml:space="preserv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741D40" w:rsidRDefault="00741D40" w:rsidP="00741D40">
      <w:pPr>
        <w:pStyle w:val="PargrafodaLista"/>
        <w:spacing w:after="0"/>
        <w:ind w:left="0"/>
        <w:jc w:val="both"/>
        <w:rPr>
          <w:rFonts w:asciiTheme="minorHAnsi" w:hAnsiTheme="minorHAnsi"/>
          <w:sz w:val="24"/>
          <w:szCs w:val="24"/>
        </w:rPr>
      </w:pPr>
    </w:p>
    <w:p w:rsidR="00741D40" w:rsidRDefault="00741D40" w:rsidP="00741D40">
      <w:pPr>
        <w:pStyle w:val="PargrafodaLista"/>
        <w:spacing w:after="0"/>
        <w:ind w:left="0"/>
        <w:jc w:val="both"/>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741D40">
        <w:rPr>
          <w:snapToGrid w:val="0"/>
          <w:szCs w:val="24"/>
        </w:rPr>
        <w:t>03</w:t>
      </w:r>
      <w:r w:rsidR="0045331F" w:rsidRPr="00A47008">
        <w:rPr>
          <w:snapToGrid w:val="0"/>
          <w:szCs w:val="24"/>
        </w:rPr>
        <w:t xml:space="preserve"> de </w:t>
      </w:r>
      <w:r w:rsidR="00FD586A">
        <w:rPr>
          <w:snapToGrid w:val="0"/>
          <w:szCs w:val="24"/>
        </w:rPr>
        <w:t>Fevereiro</w:t>
      </w:r>
      <w:bookmarkStart w:id="1" w:name="_GoBack"/>
      <w:bookmarkEnd w:id="1"/>
      <w:r w:rsidR="00174531">
        <w:rPr>
          <w:snapToGrid w:val="0"/>
          <w:szCs w:val="24"/>
        </w:rPr>
        <w:t xml:space="preserve"> de </w:t>
      </w:r>
      <w:r w:rsidR="0045331F" w:rsidRPr="00A47008">
        <w:rPr>
          <w:snapToGrid w:val="0"/>
          <w:szCs w:val="24"/>
        </w:rPr>
        <w:t>2021.</w:t>
      </w:r>
    </w:p>
    <w:p w:rsidR="00DC2A80" w:rsidRDefault="00DC2A80"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E228BE" w:rsidRDefault="00E228BE" w:rsidP="00862E0E">
      <w:pPr>
        <w:spacing w:line="276" w:lineRule="auto"/>
        <w:jc w:val="center"/>
        <w:rPr>
          <w:rFonts w:ascii="Calibri" w:hAnsi="Calibri"/>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w:t>
      </w:r>
      <w:r w:rsidR="00DC2A80">
        <w:rPr>
          <w:rFonts w:ascii="Calibri" w:hAnsi="Calibri"/>
          <w:szCs w:val="24"/>
        </w:rPr>
        <w:t>_________________</w:t>
      </w:r>
    </w:p>
    <w:p w:rsidR="00862E0E" w:rsidRPr="00E5135F" w:rsidRDefault="00174531" w:rsidP="00862E0E">
      <w:pPr>
        <w:spacing w:line="276" w:lineRule="auto"/>
        <w:jc w:val="center"/>
        <w:rPr>
          <w:rFonts w:ascii="Calibri" w:hAnsi="Calibri"/>
          <w:bCs/>
          <w:szCs w:val="24"/>
        </w:rPr>
      </w:pPr>
      <w:r>
        <w:rPr>
          <w:rFonts w:ascii="Calibri" w:hAnsi="Calibri"/>
          <w:bCs/>
          <w:szCs w:val="24"/>
        </w:rPr>
        <w:t>Quênia Lourenço Cardoso</w:t>
      </w:r>
    </w:p>
    <w:p w:rsidR="008E4ACD" w:rsidRPr="00E15D20" w:rsidRDefault="00A7573B" w:rsidP="00E15D20">
      <w:pPr>
        <w:spacing w:line="276" w:lineRule="auto"/>
        <w:jc w:val="center"/>
        <w:rPr>
          <w:rFonts w:ascii="Calibri" w:hAnsi="Calibri"/>
          <w:b/>
          <w:bCs/>
          <w:szCs w:val="24"/>
        </w:rPr>
      </w:pPr>
      <w:r>
        <w:rPr>
          <w:rFonts w:ascii="Calibri" w:hAnsi="Calibri"/>
          <w:bCs/>
          <w:szCs w:val="24"/>
        </w:rPr>
        <w:t xml:space="preserve">Secretária </w:t>
      </w:r>
      <w:r w:rsidR="00DC2A80">
        <w:rPr>
          <w:rFonts w:ascii="Calibri" w:hAnsi="Calibri"/>
          <w:bCs/>
          <w:szCs w:val="24"/>
        </w:rPr>
        <w:t xml:space="preserve">Municipal de </w:t>
      </w:r>
      <w:r w:rsidR="00174531">
        <w:rPr>
          <w:rFonts w:ascii="Calibri" w:hAnsi="Calibri"/>
          <w:bCs/>
          <w:szCs w:val="24"/>
        </w:rPr>
        <w:t>Educação</w:t>
      </w:r>
    </w:p>
    <w:p w:rsidR="00CA5A17" w:rsidRDefault="00CA5A17"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F40F99" w:rsidRDefault="00F40F99" w:rsidP="004A7691">
      <w:pPr>
        <w:spacing w:line="276" w:lineRule="auto"/>
        <w:jc w:val="center"/>
        <w:rPr>
          <w:rFonts w:ascii="Calibri" w:hAnsi="Calibri"/>
          <w:b/>
          <w:bCs/>
          <w:szCs w:val="24"/>
        </w:rPr>
      </w:pPr>
    </w:p>
    <w:p w:rsidR="00B33AEB" w:rsidRDefault="00B33AEB"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w:t>
      </w:r>
      <w:r w:rsidR="00E011BE">
        <w:rPr>
          <w:rFonts w:ascii="Calibri" w:hAnsi="Calibri" w:cs="Times New Roman"/>
          <w:szCs w:val="24"/>
        </w:rPr>
        <w:t>uad</w:t>
      </w:r>
      <w:r w:rsidRPr="00B0593C">
        <w:rPr>
          <w:rFonts w:ascii="Calibri" w:hAnsi="Calibri" w:cs="Times New Roman"/>
          <w:szCs w:val="24"/>
        </w:rPr>
        <w: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425A78">
        <w:rPr>
          <w:rFonts w:ascii="Calibri" w:hAnsi="Calibri" w:cs="Times New Roman"/>
          <w:szCs w:val="24"/>
        </w:rPr>
        <w:t>00</w:t>
      </w:r>
      <w:r w:rsidR="00174531">
        <w:rPr>
          <w:rFonts w:ascii="Calibri" w:hAnsi="Calibri" w:cs="Times New Roman"/>
          <w:szCs w:val="24"/>
        </w:rPr>
        <w:t>8</w:t>
      </w:r>
      <w:r w:rsidRPr="004A7691">
        <w:rPr>
          <w:rFonts w:ascii="Calibri" w:hAnsi="Calibri" w:cs="Times New Roman"/>
          <w:szCs w:val="24"/>
        </w:rPr>
        <w:t>/</w:t>
      </w:r>
      <w:r>
        <w:rPr>
          <w:rFonts w:ascii="Calibri" w:hAnsi="Calibri" w:cs="Times New Roman"/>
          <w:szCs w:val="24"/>
        </w:rPr>
        <w:t>202</w:t>
      </w:r>
      <w:r w:rsidR="00425A78">
        <w:rPr>
          <w:rFonts w:ascii="Calibri" w:hAnsi="Calibri" w:cs="Times New Roman"/>
          <w:szCs w:val="24"/>
        </w:rPr>
        <w:t>2</w:t>
      </w:r>
      <w:r w:rsidRPr="004A7691">
        <w:rPr>
          <w:rFonts w:ascii="Calibri" w:hAnsi="Calibri" w:cs="Times New Roman"/>
          <w:szCs w:val="24"/>
        </w:rPr>
        <w:t xml:space="preserve">, decorrente do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425A78">
        <w:rPr>
          <w:rFonts w:ascii="Calibri" w:hAnsi="Calibri" w:cs="Times New Roman"/>
          <w:szCs w:val="24"/>
        </w:rPr>
        <w:t>0</w:t>
      </w:r>
      <w:r w:rsidR="00174531">
        <w:rPr>
          <w:rFonts w:ascii="Calibri" w:hAnsi="Calibri" w:cs="Times New Roman"/>
          <w:szCs w:val="24"/>
        </w:rPr>
        <w:t>5</w:t>
      </w:r>
      <w:r w:rsidRPr="004A7691">
        <w:rPr>
          <w:rFonts w:ascii="Calibri" w:hAnsi="Calibri" w:cs="Times New Roman"/>
          <w:szCs w:val="24"/>
        </w:rPr>
        <w:t>/</w:t>
      </w:r>
      <w:r>
        <w:rPr>
          <w:rFonts w:ascii="Calibri" w:hAnsi="Calibri" w:cs="Times New Roman"/>
          <w:szCs w:val="24"/>
        </w:rPr>
        <w:t>202</w:t>
      </w:r>
      <w:r w:rsidR="00174531">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E011BE">
        <w:rPr>
          <w:rFonts w:ascii="Calibri" w:hAnsi="Calibri" w:cs="Times New Roman"/>
          <w:szCs w:val="24"/>
        </w:rPr>
        <w:t>1993 e alterações.</w:t>
      </w: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F40F99" w:rsidRPr="00264EBA" w:rsidRDefault="00B33AEB" w:rsidP="00F40F99">
      <w:pPr>
        <w:spacing w:line="276" w:lineRule="auto"/>
        <w:jc w:val="both"/>
        <w:rPr>
          <w:rFonts w:ascii="Calibri" w:hAnsi="Calibri"/>
          <w:b/>
          <w:szCs w:val="24"/>
        </w:rPr>
      </w:pPr>
      <w:r w:rsidRPr="004A7691">
        <w:rPr>
          <w:rFonts w:ascii="Calibri" w:hAnsi="Calibri"/>
          <w:szCs w:val="24"/>
        </w:rPr>
        <w:lastRenderedPageBreak/>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174531">
        <w:rPr>
          <w:rFonts w:ascii="Calibri" w:hAnsi="Calibri"/>
          <w:b/>
          <w:snapToGrid w:val="0"/>
          <w:szCs w:val="24"/>
        </w:rPr>
        <w:t xml:space="preserve">Aquisição de verduras, legumes, folhas e frutas para confecção da merenda escolar, nas quantidades e especificações contidas no Termo de Referência. </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425A78">
        <w:rPr>
          <w:rFonts w:ascii="Calibri" w:hAnsi="Calibri"/>
          <w:szCs w:val="24"/>
        </w:rPr>
        <w:t>0</w:t>
      </w:r>
      <w:r w:rsidR="00174531">
        <w:rPr>
          <w:rFonts w:ascii="Calibri" w:hAnsi="Calibri"/>
          <w:szCs w:val="24"/>
        </w:rPr>
        <w:t>5</w:t>
      </w:r>
      <w:r w:rsidRPr="004A7691">
        <w:rPr>
          <w:rFonts w:ascii="Calibri" w:hAnsi="Calibri"/>
          <w:szCs w:val="24"/>
        </w:rPr>
        <w:t>/</w:t>
      </w:r>
      <w:r>
        <w:rPr>
          <w:rFonts w:ascii="Calibri" w:hAnsi="Calibri"/>
          <w:szCs w:val="24"/>
        </w:rPr>
        <w:t>202</w:t>
      </w:r>
      <w:r w:rsidR="00425A78">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174531" w:rsidRDefault="00174531" w:rsidP="00174531">
      <w:pPr>
        <w:spacing w:line="276" w:lineRule="auto"/>
        <w:jc w:val="both"/>
        <w:rPr>
          <w:rFonts w:ascii="Calibri" w:hAnsi="Calibri"/>
          <w:b/>
          <w:szCs w:val="24"/>
        </w:rPr>
      </w:pPr>
      <w:r>
        <w:rPr>
          <w:rFonts w:ascii="Calibri" w:hAnsi="Calibri"/>
          <w:b/>
          <w:szCs w:val="24"/>
        </w:rPr>
        <w:t>02.03.02.12.306.0004.20348.3.3.90.30 – Material de Consumo – Ficha 489 – 01.0000.0000.0000.</w:t>
      </w:r>
    </w:p>
    <w:p w:rsidR="00174531" w:rsidRDefault="00174531" w:rsidP="00174531">
      <w:pPr>
        <w:spacing w:line="276" w:lineRule="auto"/>
        <w:jc w:val="both"/>
        <w:rPr>
          <w:rFonts w:ascii="Calibri" w:hAnsi="Calibri"/>
          <w:b/>
          <w:szCs w:val="24"/>
        </w:rPr>
      </w:pPr>
      <w:r>
        <w:rPr>
          <w:rFonts w:ascii="Calibri" w:hAnsi="Calibri"/>
          <w:b/>
          <w:szCs w:val="24"/>
        </w:rPr>
        <w:t>02.03.02.12.306.0004.20348.3.3.90.30 – Material de Consumo – Ficha 489 – 01.0004.0004.0004.</w:t>
      </w:r>
    </w:p>
    <w:p w:rsidR="00174531" w:rsidRDefault="00174531" w:rsidP="00174531">
      <w:pPr>
        <w:spacing w:line="276" w:lineRule="auto"/>
        <w:jc w:val="both"/>
        <w:rPr>
          <w:rFonts w:ascii="Calibri" w:hAnsi="Calibri"/>
          <w:b/>
          <w:szCs w:val="24"/>
        </w:rPr>
      </w:pPr>
      <w:r>
        <w:rPr>
          <w:rFonts w:ascii="Calibri" w:hAnsi="Calibri"/>
          <w:b/>
          <w:szCs w:val="24"/>
        </w:rPr>
        <w:t>02.03.02.12.306.0004.20349.3.3.90.30 – Material de Consumo – Ficha 491 – 01.0000.0000.0000.</w:t>
      </w:r>
    </w:p>
    <w:p w:rsidR="00174531" w:rsidRDefault="00174531" w:rsidP="00174531">
      <w:pPr>
        <w:spacing w:line="276" w:lineRule="auto"/>
        <w:jc w:val="both"/>
        <w:rPr>
          <w:rFonts w:ascii="Calibri" w:hAnsi="Calibri"/>
          <w:b/>
          <w:szCs w:val="24"/>
        </w:rPr>
      </w:pPr>
      <w:r>
        <w:rPr>
          <w:rFonts w:ascii="Calibri" w:hAnsi="Calibri"/>
          <w:b/>
          <w:szCs w:val="24"/>
        </w:rPr>
        <w:t>02.03.02.12.306.0004.20349.3.3.90.30 – Material de Consumo – Ficha 491 – 01.0044.0044.0044.</w:t>
      </w:r>
    </w:p>
    <w:p w:rsidR="00174531" w:rsidRDefault="00174531" w:rsidP="00174531">
      <w:pPr>
        <w:spacing w:line="276" w:lineRule="auto"/>
        <w:jc w:val="both"/>
        <w:rPr>
          <w:rFonts w:ascii="Calibri" w:hAnsi="Calibri"/>
          <w:b/>
          <w:szCs w:val="24"/>
        </w:rPr>
      </w:pPr>
      <w:r>
        <w:rPr>
          <w:rFonts w:ascii="Calibri" w:hAnsi="Calibri"/>
          <w:b/>
          <w:szCs w:val="24"/>
        </w:rPr>
        <w:t>02.03.02.12.306.0004.20039.3.3.90.30 – Material de Consumo – Ficha 493 – 01.0000.0000.0000.</w:t>
      </w:r>
    </w:p>
    <w:p w:rsidR="00174531" w:rsidRDefault="00174531" w:rsidP="00174531">
      <w:pPr>
        <w:spacing w:line="276" w:lineRule="auto"/>
        <w:jc w:val="both"/>
        <w:rPr>
          <w:rFonts w:ascii="Calibri" w:hAnsi="Calibri"/>
          <w:b/>
          <w:szCs w:val="24"/>
        </w:rPr>
      </w:pPr>
      <w:r>
        <w:rPr>
          <w:rFonts w:ascii="Calibri" w:hAnsi="Calibri"/>
          <w:b/>
          <w:szCs w:val="24"/>
        </w:rPr>
        <w:t>02.03.02.12.306.0004.20039.3.3.90.30 – Material de Consumo – Ficha 493 – 01.0044.0044.0044.</w:t>
      </w:r>
    </w:p>
    <w:p w:rsidR="00174531" w:rsidRDefault="00174531" w:rsidP="00174531">
      <w:pPr>
        <w:spacing w:line="276" w:lineRule="auto"/>
        <w:jc w:val="both"/>
        <w:rPr>
          <w:rFonts w:ascii="Calibri" w:hAnsi="Calibri"/>
          <w:b/>
          <w:szCs w:val="24"/>
        </w:rPr>
      </w:pPr>
      <w:r>
        <w:rPr>
          <w:rFonts w:ascii="Calibri" w:hAnsi="Calibri"/>
          <w:b/>
          <w:szCs w:val="24"/>
        </w:rPr>
        <w:t>02.03.02.12.306.0004.20350.3.3.90.30 – Material de Consumo – Ficha 496 – 01.0000.0000.0000.</w:t>
      </w:r>
    </w:p>
    <w:p w:rsidR="00174531" w:rsidRDefault="00174531" w:rsidP="00174531">
      <w:pPr>
        <w:spacing w:line="276" w:lineRule="auto"/>
        <w:jc w:val="both"/>
        <w:rPr>
          <w:rFonts w:ascii="Calibri" w:hAnsi="Calibri"/>
          <w:b/>
          <w:szCs w:val="24"/>
        </w:rPr>
      </w:pPr>
      <w:r>
        <w:rPr>
          <w:rFonts w:ascii="Calibri" w:hAnsi="Calibri"/>
          <w:b/>
          <w:szCs w:val="24"/>
        </w:rPr>
        <w:t>02.03.02.12.306.0004.20351.3.3.90.30 – Material de Consumo – Ficha 497 – 01.0000.0000.0000.</w:t>
      </w:r>
    </w:p>
    <w:p w:rsidR="00174531" w:rsidRDefault="00174531" w:rsidP="00174531">
      <w:pPr>
        <w:spacing w:line="276" w:lineRule="auto"/>
        <w:jc w:val="both"/>
        <w:rPr>
          <w:rFonts w:ascii="Calibri" w:hAnsi="Calibri"/>
          <w:b/>
          <w:szCs w:val="24"/>
        </w:rPr>
      </w:pPr>
      <w:r>
        <w:rPr>
          <w:rFonts w:ascii="Calibri" w:hAnsi="Calibri"/>
          <w:b/>
          <w:szCs w:val="24"/>
        </w:rPr>
        <w:t>02.03.02.12.306.0004.20352.3.3.90.30 – Material de Consumo – Ficha 500 – 01.0000.0000.0000.</w:t>
      </w:r>
    </w:p>
    <w:p w:rsidR="00425A78" w:rsidRDefault="00425A78" w:rsidP="00425A78">
      <w:pPr>
        <w:spacing w:line="276" w:lineRule="auto"/>
        <w:rPr>
          <w:rFonts w:ascii="Calibri" w:hAnsi="Calibri"/>
          <w:b/>
          <w:szCs w:val="24"/>
        </w:rPr>
      </w:pPr>
    </w:p>
    <w:p w:rsidR="00B33AEB"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425A78">
        <w:rPr>
          <w:rFonts w:ascii="Calibri" w:hAnsi="Calibri"/>
          <w:szCs w:val="24"/>
        </w:rPr>
        <w:t>31</w:t>
      </w:r>
      <w:r>
        <w:rPr>
          <w:rFonts w:ascii="Calibri" w:hAnsi="Calibri"/>
          <w:szCs w:val="24"/>
        </w:rPr>
        <w:t>/</w:t>
      </w:r>
      <w:r w:rsidR="00425A78">
        <w:rPr>
          <w:rFonts w:ascii="Calibri" w:hAnsi="Calibri"/>
          <w:szCs w:val="24"/>
        </w:rPr>
        <w:t>12</w:t>
      </w:r>
      <w:r>
        <w:rPr>
          <w:rFonts w:ascii="Calibri" w:hAnsi="Calibri"/>
          <w:szCs w:val="24"/>
        </w:rPr>
        <w:t>/</w:t>
      </w:r>
      <w:r w:rsidR="00425A78">
        <w:rPr>
          <w:rFonts w:ascii="Calibri" w:hAnsi="Calibri"/>
          <w:szCs w:val="24"/>
        </w:rPr>
        <w:t>2022</w:t>
      </w:r>
      <w:r w:rsidRPr="004A7691">
        <w:rPr>
          <w:rFonts w:ascii="Calibri" w:hAnsi="Calibri"/>
          <w:szCs w:val="24"/>
        </w:rPr>
        <w:t>.</w:t>
      </w:r>
    </w:p>
    <w:p w:rsidR="00425A78" w:rsidRPr="00425A78" w:rsidRDefault="00425A78" w:rsidP="00425A78">
      <w:pPr>
        <w:spacing w:line="276" w:lineRule="auto"/>
        <w:jc w:val="both"/>
        <w:rPr>
          <w:rFonts w:ascii="Calibri" w:hAnsi="Calibri"/>
          <w:szCs w:val="24"/>
        </w:rPr>
      </w:pPr>
      <w:r>
        <w:rPr>
          <w:rFonts w:ascii="Calibri" w:hAnsi="Calibri"/>
          <w:szCs w:val="24"/>
        </w:rPr>
        <w:t>3.3</w:t>
      </w:r>
      <w:r w:rsidRPr="00425A78">
        <w:rPr>
          <w:rFonts w:ascii="Calibri" w:hAnsi="Calibri"/>
          <w:szCs w:val="24"/>
        </w:rPr>
        <w:t>- A presente contratação poderá ser prorrogada até 60 (sessenta) meses, conforme art. 57, inc. II da Lei nº 8.666/93, mediante a celebração de Termo aditivo.</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A7521C" w:rsidRDefault="00B33AEB" w:rsidP="00A7521C">
      <w:pPr>
        <w:spacing w:line="276" w:lineRule="auto"/>
        <w:jc w:val="both"/>
        <w:rPr>
          <w:rFonts w:ascii="Calibri" w:hAnsi="Calibri"/>
          <w:szCs w:val="24"/>
        </w:rPr>
      </w:pPr>
      <w:r>
        <w:rPr>
          <w:rFonts w:ascii="Calibri" w:hAnsi="Calibri"/>
          <w:szCs w:val="24"/>
        </w:rPr>
        <w:t>4</w:t>
      </w:r>
      <w:r w:rsidRPr="004A7691">
        <w:rPr>
          <w:rFonts w:ascii="Calibri" w:hAnsi="Calibri"/>
          <w:szCs w:val="24"/>
        </w:rPr>
        <w:t xml:space="preserve">.1 </w:t>
      </w:r>
      <w:r w:rsidR="00A7521C" w:rsidRPr="004A7691">
        <w:rPr>
          <w:rFonts w:ascii="Calibri" w:hAnsi="Calibri"/>
          <w:szCs w:val="24"/>
        </w:rPr>
        <w:t>O</w:t>
      </w:r>
      <w:r w:rsidR="00A7521C">
        <w:rPr>
          <w:rFonts w:ascii="Calibri" w:hAnsi="Calibri"/>
          <w:szCs w:val="24"/>
        </w:rPr>
        <w:t xml:space="preserve"> prazo de início de execução dos serviços</w:t>
      </w:r>
      <w:r w:rsidR="00A7521C" w:rsidRPr="004A7691">
        <w:rPr>
          <w:rFonts w:ascii="Calibri" w:hAnsi="Calibri"/>
          <w:szCs w:val="24"/>
        </w:rPr>
        <w:t xml:space="preserve"> deverá se</w:t>
      </w:r>
      <w:r w:rsidR="00A7521C">
        <w:rPr>
          <w:rFonts w:ascii="Calibri" w:hAnsi="Calibri"/>
          <w:szCs w:val="24"/>
        </w:rPr>
        <w:t xml:space="preserve"> iniciar</w:t>
      </w:r>
      <w:r w:rsidR="00A7521C" w:rsidRPr="004A7691">
        <w:rPr>
          <w:rFonts w:ascii="Calibri" w:hAnsi="Calibri"/>
          <w:b/>
          <w:szCs w:val="24"/>
        </w:rPr>
        <w:t xml:space="preserve"> </w:t>
      </w:r>
      <w:r w:rsidR="00174531">
        <w:rPr>
          <w:rFonts w:ascii="Calibri" w:hAnsi="Calibri"/>
          <w:b/>
          <w:szCs w:val="24"/>
        </w:rPr>
        <w:t>48</w:t>
      </w:r>
      <w:r w:rsidR="00A7521C">
        <w:rPr>
          <w:rFonts w:ascii="Calibri" w:hAnsi="Calibri"/>
          <w:b/>
          <w:szCs w:val="24"/>
        </w:rPr>
        <w:t xml:space="preserve"> horas</w:t>
      </w:r>
      <w:r w:rsidR="00A7521C">
        <w:rPr>
          <w:rFonts w:ascii="Calibri" w:hAnsi="Calibri"/>
          <w:szCs w:val="24"/>
        </w:rPr>
        <w:t xml:space="preserve">, após o recebimento da ACS no local indicado pela Secretaria Municipal de </w:t>
      </w:r>
      <w:r w:rsidR="00174531">
        <w:rPr>
          <w:rFonts w:ascii="Calibri" w:hAnsi="Calibri"/>
          <w:szCs w:val="24"/>
        </w:rPr>
        <w:t>Educação</w:t>
      </w:r>
      <w:r w:rsidR="00A7521C">
        <w:rPr>
          <w:rFonts w:ascii="Calibri" w:hAnsi="Calibri"/>
          <w:szCs w:val="24"/>
        </w:rPr>
        <w:t>.</w:t>
      </w:r>
    </w:p>
    <w:p w:rsidR="00A7521C" w:rsidRDefault="00A7521C" w:rsidP="00A7521C">
      <w:pPr>
        <w:spacing w:line="276" w:lineRule="auto"/>
        <w:jc w:val="both"/>
        <w:rPr>
          <w:rFonts w:ascii="Calibri" w:hAnsi="Calibri"/>
          <w:szCs w:val="24"/>
        </w:rPr>
      </w:pPr>
      <w:r>
        <w:rPr>
          <w:rFonts w:ascii="Calibri" w:hAnsi="Calibri"/>
          <w:szCs w:val="24"/>
        </w:rPr>
        <w:t>4.2 – Os serviços serão executados de forma parcelada, conforme solicitação da Secretaria Municipal de</w:t>
      </w:r>
      <w:r w:rsidR="00174531">
        <w:rPr>
          <w:rFonts w:ascii="Calibri" w:hAnsi="Calibri"/>
          <w:szCs w:val="24"/>
        </w:rPr>
        <w:t xml:space="preserve"> Educação</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w:t>
      </w:r>
      <w:r w:rsidR="00A7521C">
        <w:rPr>
          <w:rFonts w:ascii="Calibri" w:hAnsi="Calibri"/>
          <w:szCs w:val="24"/>
        </w:rPr>
        <w:t>3</w:t>
      </w:r>
      <w:r>
        <w:rPr>
          <w:rFonts w:ascii="Calibri" w:hAnsi="Calibri"/>
          <w:szCs w:val="24"/>
        </w:rPr>
        <w:t xml:space="preserve">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 xml:space="preserve">4.4 - O transporte deverá ser realizado em veículo adequado ao tipo de matéria prima </w:t>
      </w:r>
      <w:r>
        <w:rPr>
          <w:rFonts w:ascii="Calibri" w:hAnsi="Calibri"/>
          <w:szCs w:val="24"/>
        </w:rPr>
        <w:lastRenderedPageBreak/>
        <w:t>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w:t>
      </w:r>
      <w:r w:rsidR="00A7521C">
        <w:rPr>
          <w:rFonts w:ascii="Calibri" w:hAnsi="Calibri"/>
          <w:szCs w:val="24"/>
        </w:rPr>
        <w:t>serviços</w:t>
      </w:r>
      <w:r>
        <w:rPr>
          <w:rFonts w:ascii="Calibri" w:hAnsi="Calibri"/>
          <w:szCs w:val="24"/>
        </w:rPr>
        <w:t xml:space="preserve"> </w:t>
      </w:r>
      <w:r w:rsidR="00A7521C">
        <w:rPr>
          <w:rFonts w:ascii="Calibri" w:hAnsi="Calibri"/>
          <w:szCs w:val="24"/>
        </w:rPr>
        <w:t>prestados</w:t>
      </w:r>
      <w:r>
        <w:rPr>
          <w:rFonts w:ascii="Calibri" w:hAnsi="Calibr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w:t>
      </w:r>
      <w:r w:rsidR="00A7521C">
        <w:rPr>
          <w:rFonts w:ascii="Calibri" w:hAnsi="Calibri"/>
          <w:szCs w:val="24"/>
        </w:rPr>
        <w:t>a</w:t>
      </w:r>
      <w:r>
        <w:rPr>
          <w:rFonts w:ascii="Calibri" w:hAnsi="Calibri"/>
          <w:szCs w:val="24"/>
        </w:rPr>
        <w:t xml:space="preserve"> representante</w:t>
      </w:r>
      <w:r w:rsidR="00A7521C">
        <w:rPr>
          <w:rFonts w:ascii="Calibri" w:hAnsi="Calibri"/>
          <w:szCs w:val="24"/>
        </w:rPr>
        <w:t>, Sra. Núbia Borges Rodrigues,</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w:t>
      </w:r>
      <w:r w:rsidRPr="004A7691">
        <w:rPr>
          <w:rFonts w:ascii="Calibri" w:hAnsi="Calibri"/>
          <w:szCs w:val="24"/>
        </w:rPr>
        <w:lastRenderedPageBreak/>
        <w:t>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r w:rsidR="00A54C86">
        <w:rPr>
          <w:rFonts w:ascii="Calibri" w:hAnsi="Calibri"/>
          <w:szCs w:val="24"/>
        </w:rPr>
        <w:t>.</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 xml:space="preserve">r ela assumidas, todas as condições de habilitação e qualificação exigidas na licitação, </w:t>
      </w:r>
      <w:r w:rsidRPr="004A7691">
        <w:rPr>
          <w:rFonts w:ascii="Calibri" w:hAnsi="Calibri"/>
          <w:szCs w:val="24"/>
        </w:rPr>
        <w:lastRenderedPageBreak/>
        <w:t>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A7521C" w:rsidRDefault="00A7521C" w:rsidP="00B33AEB">
      <w:pPr>
        <w:spacing w:line="276" w:lineRule="auto"/>
        <w:jc w:val="both"/>
        <w:rPr>
          <w:rFonts w:ascii="Calibri" w:hAnsi="Calibri"/>
          <w:b/>
          <w:szCs w:val="24"/>
        </w:rPr>
      </w:pPr>
      <w:r w:rsidRPr="00A7521C">
        <w:rPr>
          <w:rFonts w:ascii="Calibri" w:hAnsi="Calibri"/>
          <w:b/>
          <w:szCs w:val="24"/>
        </w:rPr>
        <w:t>8.21 – Demais obrigações previstas na cláusula 16 do Edital.</w:t>
      </w:r>
    </w:p>
    <w:p w:rsidR="00A7521C" w:rsidRPr="004A7691" w:rsidRDefault="00A7521C"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lastRenderedPageBreak/>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E, por estarem justas, as partes firmam o presente instrumento em 03 (três) vias de igual </w:t>
      </w:r>
      <w:r w:rsidRPr="004A7691">
        <w:rPr>
          <w:rFonts w:ascii="Calibri" w:hAnsi="Calibri"/>
          <w:szCs w:val="24"/>
        </w:rPr>
        <w:lastRenderedPageBreak/>
        <w:t>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A54C86" w:rsidRDefault="00A54C86"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73B" w:rsidRDefault="00A7573B"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A7521C" w:rsidRDefault="00A7521C"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D5" w:rsidRDefault="00372BD5">
      <w:r>
        <w:separator/>
      </w:r>
    </w:p>
  </w:endnote>
  <w:endnote w:type="continuationSeparator" w:id="0">
    <w:p w:rsidR="00372BD5" w:rsidRDefault="0037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40" w:rsidRDefault="00741D40">
    <w:pPr>
      <w:pStyle w:val="Rodap"/>
    </w:pPr>
  </w:p>
  <w:p w:rsidR="00741D40" w:rsidRDefault="00741D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D5" w:rsidRDefault="00372BD5">
      <w:r>
        <w:separator/>
      </w:r>
    </w:p>
  </w:footnote>
  <w:footnote w:type="continuationSeparator" w:id="0">
    <w:p w:rsidR="00372BD5" w:rsidRDefault="00372BD5">
      <w:r>
        <w:continuationSeparator/>
      </w:r>
    </w:p>
  </w:footnote>
  <w:footnote w:id="1">
    <w:p w:rsidR="00741D40" w:rsidRDefault="00741D40"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741D40" w:rsidRDefault="00741D40">
      <w:pPr>
        <w:pStyle w:val="Textodenotaderodap"/>
      </w:pPr>
    </w:p>
  </w:footnote>
  <w:footnote w:id="2">
    <w:p w:rsidR="00741D40" w:rsidRDefault="00741D40" w:rsidP="00C15F79">
      <w:pPr>
        <w:pStyle w:val="Textodenotaderodap"/>
      </w:pPr>
      <w:r>
        <w:rPr>
          <w:rStyle w:val="Refdenotaderodap"/>
        </w:rPr>
        <w:footnoteRef/>
      </w:r>
      <w:r>
        <w:t xml:space="preserve"> Conforme entendimento consolidado do TCU, deve ser adotado nas licitações o princípio do formalismo moderado, além de ser obrigação do pregoeiro sanar propostas válidas que contenham apenas erros formais. No mesmo sentido, art.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40" w:rsidRPr="002A41FC" w:rsidRDefault="00741D40" w:rsidP="00686912">
    <w:pPr>
      <w:pStyle w:val="Cabealho"/>
      <w:jc w:val="center"/>
      <w:rPr>
        <w:rFonts w:ascii="Calibri" w:hAnsi="Calibri" w:cs="Arial"/>
        <w:b/>
        <w:sz w:val="20"/>
      </w:rPr>
    </w:pPr>
    <w:r w:rsidRPr="002A41FC">
      <w:rPr>
        <w:rFonts w:ascii="Calibri" w:hAnsi="Calibri" w:cs="Arial"/>
        <w:b/>
        <w:sz w:val="20"/>
      </w:rPr>
      <w:t>PREFEITURA MUNICIPAL DE TUPACIGUARA</w:t>
    </w:r>
  </w:p>
  <w:p w:rsidR="00741D40" w:rsidRPr="002A41FC" w:rsidRDefault="00741D40"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741D40" w:rsidRPr="002A41FC" w:rsidRDefault="00741D40"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741D40" w:rsidRPr="002A41FC" w:rsidRDefault="00741D40"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174AE"/>
    <w:rsid w:val="0001783B"/>
    <w:rsid w:val="00017F5A"/>
    <w:rsid w:val="00022B3E"/>
    <w:rsid w:val="00024403"/>
    <w:rsid w:val="00033D31"/>
    <w:rsid w:val="00036560"/>
    <w:rsid w:val="00040A01"/>
    <w:rsid w:val="00043ABB"/>
    <w:rsid w:val="000454AF"/>
    <w:rsid w:val="00054C1C"/>
    <w:rsid w:val="00060B5C"/>
    <w:rsid w:val="00062913"/>
    <w:rsid w:val="00067EAE"/>
    <w:rsid w:val="00073CEB"/>
    <w:rsid w:val="00073F69"/>
    <w:rsid w:val="00075891"/>
    <w:rsid w:val="0007764F"/>
    <w:rsid w:val="0007786B"/>
    <w:rsid w:val="000846F4"/>
    <w:rsid w:val="000876FA"/>
    <w:rsid w:val="00090B57"/>
    <w:rsid w:val="0009633B"/>
    <w:rsid w:val="000A13C0"/>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682"/>
    <w:rsid w:val="000F7305"/>
    <w:rsid w:val="001003BD"/>
    <w:rsid w:val="00103753"/>
    <w:rsid w:val="001149BF"/>
    <w:rsid w:val="00120ACA"/>
    <w:rsid w:val="00123959"/>
    <w:rsid w:val="0012620A"/>
    <w:rsid w:val="00130633"/>
    <w:rsid w:val="001322CD"/>
    <w:rsid w:val="0013456E"/>
    <w:rsid w:val="001350E7"/>
    <w:rsid w:val="001365A5"/>
    <w:rsid w:val="00140AEB"/>
    <w:rsid w:val="00140CE2"/>
    <w:rsid w:val="00153802"/>
    <w:rsid w:val="00154157"/>
    <w:rsid w:val="0015643E"/>
    <w:rsid w:val="00162D34"/>
    <w:rsid w:val="00167B56"/>
    <w:rsid w:val="00170353"/>
    <w:rsid w:val="00174531"/>
    <w:rsid w:val="00176960"/>
    <w:rsid w:val="00181509"/>
    <w:rsid w:val="00182505"/>
    <w:rsid w:val="00185E02"/>
    <w:rsid w:val="001925DE"/>
    <w:rsid w:val="00194753"/>
    <w:rsid w:val="00195707"/>
    <w:rsid w:val="001A1F83"/>
    <w:rsid w:val="001A3103"/>
    <w:rsid w:val="001A38EE"/>
    <w:rsid w:val="001A579B"/>
    <w:rsid w:val="001A5E35"/>
    <w:rsid w:val="001A6A0B"/>
    <w:rsid w:val="001B1B51"/>
    <w:rsid w:val="001B248C"/>
    <w:rsid w:val="001B383E"/>
    <w:rsid w:val="001B485D"/>
    <w:rsid w:val="001B4F64"/>
    <w:rsid w:val="001B5370"/>
    <w:rsid w:val="001C76A9"/>
    <w:rsid w:val="001D33EB"/>
    <w:rsid w:val="001D6BDC"/>
    <w:rsid w:val="001E0534"/>
    <w:rsid w:val="001E525D"/>
    <w:rsid w:val="001F76F5"/>
    <w:rsid w:val="00202E8A"/>
    <w:rsid w:val="00210061"/>
    <w:rsid w:val="00215FB9"/>
    <w:rsid w:val="00226D6C"/>
    <w:rsid w:val="002327D2"/>
    <w:rsid w:val="00236B13"/>
    <w:rsid w:val="002378A0"/>
    <w:rsid w:val="00264EBA"/>
    <w:rsid w:val="00267D14"/>
    <w:rsid w:val="00267EB0"/>
    <w:rsid w:val="00270013"/>
    <w:rsid w:val="002861E7"/>
    <w:rsid w:val="00286322"/>
    <w:rsid w:val="002906DE"/>
    <w:rsid w:val="002919C5"/>
    <w:rsid w:val="0029347F"/>
    <w:rsid w:val="00295515"/>
    <w:rsid w:val="002A0B7D"/>
    <w:rsid w:val="002A2136"/>
    <w:rsid w:val="002A2AFD"/>
    <w:rsid w:val="002A41FC"/>
    <w:rsid w:val="002A4FFA"/>
    <w:rsid w:val="002A6360"/>
    <w:rsid w:val="002B1147"/>
    <w:rsid w:val="002B717D"/>
    <w:rsid w:val="002B7910"/>
    <w:rsid w:val="002C4CFC"/>
    <w:rsid w:val="002C61AC"/>
    <w:rsid w:val="002C7D5C"/>
    <w:rsid w:val="002D38BE"/>
    <w:rsid w:val="002F0291"/>
    <w:rsid w:val="002F240A"/>
    <w:rsid w:val="002F7CB6"/>
    <w:rsid w:val="0030730D"/>
    <w:rsid w:val="00307D76"/>
    <w:rsid w:val="003273CD"/>
    <w:rsid w:val="0032784B"/>
    <w:rsid w:val="00332F65"/>
    <w:rsid w:val="00334BF4"/>
    <w:rsid w:val="0034271B"/>
    <w:rsid w:val="00360FA8"/>
    <w:rsid w:val="00361556"/>
    <w:rsid w:val="00372BD5"/>
    <w:rsid w:val="00390DA1"/>
    <w:rsid w:val="00392612"/>
    <w:rsid w:val="003A4838"/>
    <w:rsid w:val="003A6E4F"/>
    <w:rsid w:val="003B4476"/>
    <w:rsid w:val="003B5663"/>
    <w:rsid w:val="003B7A55"/>
    <w:rsid w:val="003C699D"/>
    <w:rsid w:val="003D426E"/>
    <w:rsid w:val="003D659D"/>
    <w:rsid w:val="003E2B33"/>
    <w:rsid w:val="003F188B"/>
    <w:rsid w:val="003F4714"/>
    <w:rsid w:val="00401B8C"/>
    <w:rsid w:val="004144EE"/>
    <w:rsid w:val="00417EB1"/>
    <w:rsid w:val="00424604"/>
    <w:rsid w:val="00425A78"/>
    <w:rsid w:val="004318E0"/>
    <w:rsid w:val="00431FF6"/>
    <w:rsid w:val="004321E0"/>
    <w:rsid w:val="00433F74"/>
    <w:rsid w:val="0043637D"/>
    <w:rsid w:val="004364B3"/>
    <w:rsid w:val="00441A78"/>
    <w:rsid w:val="0044266B"/>
    <w:rsid w:val="0045331F"/>
    <w:rsid w:val="004544F4"/>
    <w:rsid w:val="00463F58"/>
    <w:rsid w:val="00464A24"/>
    <w:rsid w:val="00465407"/>
    <w:rsid w:val="00466D00"/>
    <w:rsid w:val="00471764"/>
    <w:rsid w:val="004718AD"/>
    <w:rsid w:val="00476617"/>
    <w:rsid w:val="00477F74"/>
    <w:rsid w:val="0048480F"/>
    <w:rsid w:val="00494D1F"/>
    <w:rsid w:val="004A7691"/>
    <w:rsid w:val="004A7E87"/>
    <w:rsid w:val="004B4953"/>
    <w:rsid w:val="004B5156"/>
    <w:rsid w:val="004C1EE1"/>
    <w:rsid w:val="004C680E"/>
    <w:rsid w:val="004E02FF"/>
    <w:rsid w:val="004E5168"/>
    <w:rsid w:val="004E54C9"/>
    <w:rsid w:val="004E621B"/>
    <w:rsid w:val="004E67D4"/>
    <w:rsid w:val="004E6D70"/>
    <w:rsid w:val="004F0324"/>
    <w:rsid w:val="004F2351"/>
    <w:rsid w:val="004F2852"/>
    <w:rsid w:val="004F5AB8"/>
    <w:rsid w:val="004F7D72"/>
    <w:rsid w:val="005017B2"/>
    <w:rsid w:val="00501EFA"/>
    <w:rsid w:val="005109A3"/>
    <w:rsid w:val="00510E9A"/>
    <w:rsid w:val="0051286A"/>
    <w:rsid w:val="005157D3"/>
    <w:rsid w:val="00517C58"/>
    <w:rsid w:val="00520626"/>
    <w:rsid w:val="005212ED"/>
    <w:rsid w:val="00533641"/>
    <w:rsid w:val="00543592"/>
    <w:rsid w:val="0054423C"/>
    <w:rsid w:val="00546227"/>
    <w:rsid w:val="00552125"/>
    <w:rsid w:val="005537FF"/>
    <w:rsid w:val="005568E8"/>
    <w:rsid w:val="00561846"/>
    <w:rsid w:val="00563348"/>
    <w:rsid w:val="0056778D"/>
    <w:rsid w:val="00571F10"/>
    <w:rsid w:val="00572405"/>
    <w:rsid w:val="00573199"/>
    <w:rsid w:val="005827DC"/>
    <w:rsid w:val="00583412"/>
    <w:rsid w:val="00584FD0"/>
    <w:rsid w:val="00586902"/>
    <w:rsid w:val="005930C1"/>
    <w:rsid w:val="005936F3"/>
    <w:rsid w:val="00595531"/>
    <w:rsid w:val="005959DB"/>
    <w:rsid w:val="005A3586"/>
    <w:rsid w:val="005C1352"/>
    <w:rsid w:val="005C47CA"/>
    <w:rsid w:val="005C774B"/>
    <w:rsid w:val="005D0017"/>
    <w:rsid w:val="005D16AE"/>
    <w:rsid w:val="005E017F"/>
    <w:rsid w:val="005E7548"/>
    <w:rsid w:val="005F618C"/>
    <w:rsid w:val="00601287"/>
    <w:rsid w:val="0060141A"/>
    <w:rsid w:val="00607132"/>
    <w:rsid w:val="0061256C"/>
    <w:rsid w:val="006132FA"/>
    <w:rsid w:val="006214C4"/>
    <w:rsid w:val="00622740"/>
    <w:rsid w:val="00622D2F"/>
    <w:rsid w:val="00623749"/>
    <w:rsid w:val="00624B66"/>
    <w:rsid w:val="0063219D"/>
    <w:rsid w:val="0063323D"/>
    <w:rsid w:val="006348F2"/>
    <w:rsid w:val="006411FF"/>
    <w:rsid w:val="00641FC0"/>
    <w:rsid w:val="00650034"/>
    <w:rsid w:val="00657074"/>
    <w:rsid w:val="00660BD6"/>
    <w:rsid w:val="00666739"/>
    <w:rsid w:val="00674DE6"/>
    <w:rsid w:val="00681290"/>
    <w:rsid w:val="00686912"/>
    <w:rsid w:val="006904DF"/>
    <w:rsid w:val="00693773"/>
    <w:rsid w:val="0069727B"/>
    <w:rsid w:val="006B20C6"/>
    <w:rsid w:val="006C1BA5"/>
    <w:rsid w:val="006C6F3A"/>
    <w:rsid w:val="006D20B9"/>
    <w:rsid w:val="006D7DD6"/>
    <w:rsid w:val="006E2BA9"/>
    <w:rsid w:val="006E40F0"/>
    <w:rsid w:val="006E5BF0"/>
    <w:rsid w:val="006E66F4"/>
    <w:rsid w:val="006E7508"/>
    <w:rsid w:val="006F1935"/>
    <w:rsid w:val="006F238D"/>
    <w:rsid w:val="00705F9F"/>
    <w:rsid w:val="0070651F"/>
    <w:rsid w:val="00710F6B"/>
    <w:rsid w:val="0071374D"/>
    <w:rsid w:val="00741D40"/>
    <w:rsid w:val="00742BA0"/>
    <w:rsid w:val="007452BF"/>
    <w:rsid w:val="00760331"/>
    <w:rsid w:val="0076389F"/>
    <w:rsid w:val="00774FBD"/>
    <w:rsid w:val="007817C2"/>
    <w:rsid w:val="007A60C7"/>
    <w:rsid w:val="007B1138"/>
    <w:rsid w:val="007B274C"/>
    <w:rsid w:val="007B5C40"/>
    <w:rsid w:val="007C212D"/>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13C6A"/>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65433"/>
    <w:rsid w:val="0087075D"/>
    <w:rsid w:val="00883A9E"/>
    <w:rsid w:val="008847F3"/>
    <w:rsid w:val="00892846"/>
    <w:rsid w:val="008940FF"/>
    <w:rsid w:val="008941A9"/>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2685D"/>
    <w:rsid w:val="00933529"/>
    <w:rsid w:val="0093378F"/>
    <w:rsid w:val="0093707D"/>
    <w:rsid w:val="00941039"/>
    <w:rsid w:val="009416C8"/>
    <w:rsid w:val="00942599"/>
    <w:rsid w:val="009425AC"/>
    <w:rsid w:val="00945084"/>
    <w:rsid w:val="009474A7"/>
    <w:rsid w:val="00956D44"/>
    <w:rsid w:val="009578B9"/>
    <w:rsid w:val="00977D24"/>
    <w:rsid w:val="009907B1"/>
    <w:rsid w:val="00991721"/>
    <w:rsid w:val="009932D5"/>
    <w:rsid w:val="009962CF"/>
    <w:rsid w:val="009A2438"/>
    <w:rsid w:val="009A472A"/>
    <w:rsid w:val="009B5315"/>
    <w:rsid w:val="009B60AF"/>
    <w:rsid w:val="009B6E01"/>
    <w:rsid w:val="009C0B10"/>
    <w:rsid w:val="009C3147"/>
    <w:rsid w:val="009C6088"/>
    <w:rsid w:val="009F379B"/>
    <w:rsid w:val="00A02412"/>
    <w:rsid w:val="00A04559"/>
    <w:rsid w:val="00A0632D"/>
    <w:rsid w:val="00A06B51"/>
    <w:rsid w:val="00A2086B"/>
    <w:rsid w:val="00A27F05"/>
    <w:rsid w:val="00A323A4"/>
    <w:rsid w:val="00A4001A"/>
    <w:rsid w:val="00A41651"/>
    <w:rsid w:val="00A54C86"/>
    <w:rsid w:val="00A6095C"/>
    <w:rsid w:val="00A63203"/>
    <w:rsid w:val="00A650BF"/>
    <w:rsid w:val="00A6543A"/>
    <w:rsid w:val="00A672B6"/>
    <w:rsid w:val="00A70BEB"/>
    <w:rsid w:val="00A723E8"/>
    <w:rsid w:val="00A7521C"/>
    <w:rsid w:val="00A7573B"/>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2DCC"/>
    <w:rsid w:val="00AC5B88"/>
    <w:rsid w:val="00AD4A4E"/>
    <w:rsid w:val="00AE2944"/>
    <w:rsid w:val="00AE29DB"/>
    <w:rsid w:val="00AE3E27"/>
    <w:rsid w:val="00AE4CC5"/>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2285B"/>
    <w:rsid w:val="00B318CC"/>
    <w:rsid w:val="00B32649"/>
    <w:rsid w:val="00B33AEB"/>
    <w:rsid w:val="00B354DB"/>
    <w:rsid w:val="00B35D1A"/>
    <w:rsid w:val="00B372A1"/>
    <w:rsid w:val="00B44791"/>
    <w:rsid w:val="00B46D29"/>
    <w:rsid w:val="00B52802"/>
    <w:rsid w:val="00B53C65"/>
    <w:rsid w:val="00B62000"/>
    <w:rsid w:val="00B63E88"/>
    <w:rsid w:val="00B65F7D"/>
    <w:rsid w:val="00B66C56"/>
    <w:rsid w:val="00B71265"/>
    <w:rsid w:val="00B82AC4"/>
    <w:rsid w:val="00B83D46"/>
    <w:rsid w:val="00B86169"/>
    <w:rsid w:val="00B87803"/>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C01670"/>
    <w:rsid w:val="00C027FE"/>
    <w:rsid w:val="00C037F2"/>
    <w:rsid w:val="00C052BF"/>
    <w:rsid w:val="00C06FD5"/>
    <w:rsid w:val="00C110D5"/>
    <w:rsid w:val="00C13F6D"/>
    <w:rsid w:val="00C15F79"/>
    <w:rsid w:val="00C1601E"/>
    <w:rsid w:val="00C23063"/>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09D6"/>
    <w:rsid w:val="00C924A1"/>
    <w:rsid w:val="00C95482"/>
    <w:rsid w:val="00CA0986"/>
    <w:rsid w:val="00CA294F"/>
    <w:rsid w:val="00CA3553"/>
    <w:rsid w:val="00CA5A17"/>
    <w:rsid w:val="00CB0745"/>
    <w:rsid w:val="00CC5453"/>
    <w:rsid w:val="00CD381B"/>
    <w:rsid w:val="00CE31E5"/>
    <w:rsid w:val="00CF249B"/>
    <w:rsid w:val="00CF43DC"/>
    <w:rsid w:val="00CF7DFC"/>
    <w:rsid w:val="00D0469A"/>
    <w:rsid w:val="00D15F90"/>
    <w:rsid w:val="00D2295F"/>
    <w:rsid w:val="00D26547"/>
    <w:rsid w:val="00D34344"/>
    <w:rsid w:val="00D37283"/>
    <w:rsid w:val="00D51B25"/>
    <w:rsid w:val="00D5204C"/>
    <w:rsid w:val="00D60D43"/>
    <w:rsid w:val="00D61B16"/>
    <w:rsid w:val="00D669CB"/>
    <w:rsid w:val="00D73BFC"/>
    <w:rsid w:val="00D76769"/>
    <w:rsid w:val="00D7701B"/>
    <w:rsid w:val="00D96BFA"/>
    <w:rsid w:val="00DA087E"/>
    <w:rsid w:val="00DA5F7E"/>
    <w:rsid w:val="00DA7CA6"/>
    <w:rsid w:val="00DC2A80"/>
    <w:rsid w:val="00DC6964"/>
    <w:rsid w:val="00DC6B24"/>
    <w:rsid w:val="00DD0410"/>
    <w:rsid w:val="00DD0F10"/>
    <w:rsid w:val="00DD65E7"/>
    <w:rsid w:val="00DE148F"/>
    <w:rsid w:val="00DE2074"/>
    <w:rsid w:val="00DF2589"/>
    <w:rsid w:val="00DF450C"/>
    <w:rsid w:val="00DF67B6"/>
    <w:rsid w:val="00DF72B4"/>
    <w:rsid w:val="00E0093D"/>
    <w:rsid w:val="00E011BE"/>
    <w:rsid w:val="00E10612"/>
    <w:rsid w:val="00E15D20"/>
    <w:rsid w:val="00E15DA0"/>
    <w:rsid w:val="00E21594"/>
    <w:rsid w:val="00E228BE"/>
    <w:rsid w:val="00E244FA"/>
    <w:rsid w:val="00E2527B"/>
    <w:rsid w:val="00E31F5D"/>
    <w:rsid w:val="00E3294D"/>
    <w:rsid w:val="00E42A9C"/>
    <w:rsid w:val="00E43B6D"/>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40F99"/>
    <w:rsid w:val="00F4423A"/>
    <w:rsid w:val="00F46FD0"/>
    <w:rsid w:val="00F50320"/>
    <w:rsid w:val="00F557D8"/>
    <w:rsid w:val="00F632C9"/>
    <w:rsid w:val="00F64E00"/>
    <w:rsid w:val="00F728C7"/>
    <w:rsid w:val="00F8116D"/>
    <w:rsid w:val="00F822B3"/>
    <w:rsid w:val="00F827B9"/>
    <w:rsid w:val="00F84E48"/>
    <w:rsid w:val="00F96B75"/>
    <w:rsid w:val="00F97300"/>
    <w:rsid w:val="00F97B76"/>
    <w:rsid w:val="00FA008F"/>
    <w:rsid w:val="00FB135C"/>
    <w:rsid w:val="00FB63BB"/>
    <w:rsid w:val="00FB6717"/>
    <w:rsid w:val="00FD09FA"/>
    <w:rsid w:val="00FD310D"/>
    <w:rsid w:val="00FD3DEE"/>
    <w:rsid w:val="00FD43F6"/>
    <w:rsid w:val="00FD586A"/>
    <w:rsid w:val="00FD64C1"/>
    <w:rsid w:val="00FD73AD"/>
    <w:rsid w:val="00FE0F48"/>
    <w:rsid w:val="00FE24A0"/>
    <w:rsid w:val="00FE379F"/>
    <w:rsid w:val="00FE4AEA"/>
    <w:rsid w:val="00FE642D"/>
    <w:rsid w:val="00FF20C6"/>
    <w:rsid w:val="00FF2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3E9A-EE14-474B-9E6E-6CC42FBB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40</Pages>
  <Words>14507</Words>
  <Characters>78341</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92663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12</cp:revision>
  <cp:lastPrinted>2022-01-14T13:13:00Z</cp:lastPrinted>
  <dcterms:created xsi:type="dcterms:W3CDTF">2022-01-13T21:02:00Z</dcterms:created>
  <dcterms:modified xsi:type="dcterms:W3CDTF">2022-02-04T13:05:00Z</dcterms:modified>
</cp:coreProperties>
</file>